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616D9" w14:textId="77777777" w:rsidR="00BF1BFE" w:rsidRDefault="00BF1BFE">
      <w:pPr>
        <w:spacing w:line="276" w:lineRule="auto"/>
        <w:rPr>
          <w:rFonts w:cs="Arial"/>
          <w:szCs w:val="24"/>
        </w:rPr>
      </w:pPr>
    </w:p>
    <w:tbl>
      <w:tblPr>
        <w:tblW w:w="915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152"/>
      </w:tblGrid>
      <w:tr w:rsidR="00BF1BFE" w14:paraId="433EC097" w14:textId="77777777">
        <w:trPr>
          <w:cantSplit/>
          <w:trHeight w:val="473"/>
        </w:trPr>
        <w:tc>
          <w:tcPr>
            <w:tcW w:w="9152" w:type="dxa"/>
          </w:tcPr>
          <w:p w14:paraId="1CA77EC4" w14:textId="77777777" w:rsidR="00BF1BFE" w:rsidRPr="00212448" w:rsidRDefault="00BF1BFE">
            <w:pPr>
              <w:spacing w:line="276" w:lineRule="auto"/>
              <w:jc w:val="center"/>
              <w:rPr>
                <w:rFonts w:cs="Arial"/>
                <w:sz w:val="40"/>
                <w:szCs w:val="40"/>
              </w:rPr>
            </w:pPr>
          </w:p>
          <w:p w14:paraId="60B6E976" w14:textId="77777777" w:rsidR="00BF1BFE" w:rsidRDefault="00BF1BFE">
            <w:pPr>
              <w:spacing w:line="276" w:lineRule="auto"/>
              <w:jc w:val="center"/>
              <w:rPr>
                <w:rFonts w:cs="Arial"/>
                <w:sz w:val="40"/>
                <w:szCs w:val="40"/>
              </w:rPr>
            </w:pPr>
          </w:p>
          <w:p w14:paraId="00A0B12B" w14:textId="77777777" w:rsidR="00212448" w:rsidRPr="00212448" w:rsidRDefault="00212448">
            <w:pPr>
              <w:spacing w:line="276" w:lineRule="auto"/>
              <w:jc w:val="center"/>
              <w:rPr>
                <w:rFonts w:cs="Arial"/>
                <w:sz w:val="40"/>
                <w:szCs w:val="40"/>
              </w:rPr>
            </w:pPr>
          </w:p>
          <w:p w14:paraId="78B1F795" w14:textId="77777777" w:rsidR="00DA5061" w:rsidRPr="00212448" w:rsidRDefault="00DA5061">
            <w:pPr>
              <w:spacing w:line="276" w:lineRule="auto"/>
              <w:jc w:val="center"/>
              <w:rPr>
                <w:rFonts w:cs="Arial"/>
                <w:sz w:val="40"/>
                <w:szCs w:val="40"/>
              </w:rPr>
            </w:pPr>
          </w:p>
          <w:p w14:paraId="3537946B" w14:textId="77777777" w:rsidR="00BF1BFE" w:rsidRPr="00212448" w:rsidRDefault="00BF1BFE">
            <w:pPr>
              <w:spacing w:line="276" w:lineRule="auto"/>
              <w:jc w:val="center"/>
              <w:rPr>
                <w:rFonts w:cs="Arial"/>
                <w:sz w:val="40"/>
                <w:szCs w:val="40"/>
              </w:rPr>
            </w:pPr>
          </w:p>
          <w:p w14:paraId="3045A969" w14:textId="77777777" w:rsidR="00BF1BFE" w:rsidRPr="00212448" w:rsidRDefault="00D218D5">
            <w:pPr>
              <w:spacing w:line="276" w:lineRule="auto"/>
              <w:jc w:val="center"/>
              <w:rPr>
                <w:rFonts w:cs="Arial"/>
                <w:b/>
                <w:sz w:val="40"/>
                <w:szCs w:val="40"/>
              </w:rPr>
            </w:pPr>
            <w:r w:rsidRPr="00212448">
              <w:rPr>
                <w:rFonts w:cs="Arial"/>
                <w:b/>
                <w:sz w:val="40"/>
                <w:szCs w:val="40"/>
              </w:rPr>
              <w:t>Vergabeverfahren</w:t>
            </w:r>
          </w:p>
          <w:p w14:paraId="7B80E121" w14:textId="77777777" w:rsidR="00BF1BFE" w:rsidRPr="00212448" w:rsidRDefault="00BF1BFE">
            <w:pPr>
              <w:spacing w:line="276" w:lineRule="auto"/>
              <w:jc w:val="center"/>
              <w:rPr>
                <w:rFonts w:cs="Arial"/>
                <w:sz w:val="40"/>
                <w:szCs w:val="40"/>
              </w:rPr>
            </w:pPr>
          </w:p>
          <w:p w14:paraId="1A49B3D7" w14:textId="77777777" w:rsidR="00BF1BFE" w:rsidRPr="00212448" w:rsidRDefault="00BF1BFE">
            <w:pPr>
              <w:spacing w:line="276" w:lineRule="auto"/>
              <w:jc w:val="center"/>
              <w:rPr>
                <w:rFonts w:cs="Arial"/>
                <w:sz w:val="40"/>
                <w:szCs w:val="40"/>
              </w:rPr>
            </w:pPr>
          </w:p>
          <w:p w14:paraId="1884F488" w14:textId="7D4951AF" w:rsidR="00BF1BFE" w:rsidRPr="00212448" w:rsidRDefault="00D218D5">
            <w:pPr>
              <w:spacing w:line="276" w:lineRule="auto"/>
              <w:jc w:val="center"/>
              <w:rPr>
                <w:rFonts w:cs="Arial"/>
                <w:b/>
                <w:sz w:val="40"/>
                <w:szCs w:val="40"/>
              </w:rPr>
            </w:pPr>
            <w:r w:rsidRPr="00212448">
              <w:rPr>
                <w:rFonts w:cs="Arial"/>
                <w:b/>
                <w:sz w:val="40"/>
                <w:szCs w:val="40"/>
              </w:rPr>
              <w:t>„</w:t>
            </w:r>
            <w:r w:rsidR="00F66EDB">
              <w:rPr>
                <w:rFonts w:cs="Arial"/>
                <w:b/>
                <w:sz w:val="40"/>
                <w:szCs w:val="40"/>
              </w:rPr>
              <w:t>Nutzung und Support der SUSE-Produkte</w:t>
            </w:r>
            <w:r w:rsidRPr="00212448">
              <w:rPr>
                <w:rFonts w:cs="Arial"/>
                <w:b/>
                <w:sz w:val="40"/>
                <w:szCs w:val="40"/>
              </w:rPr>
              <w:t>“</w:t>
            </w:r>
          </w:p>
          <w:p w14:paraId="3FA5CC70" w14:textId="3225565A" w:rsidR="00BF1BFE" w:rsidRPr="00212448" w:rsidRDefault="00D218D5">
            <w:pPr>
              <w:spacing w:line="276" w:lineRule="auto"/>
              <w:jc w:val="center"/>
              <w:rPr>
                <w:rFonts w:cs="Arial"/>
                <w:b/>
                <w:sz w:val="40"/>
                <w:szCs w:val="40"/>
              </w:rPr>
            </w:pPr>
            <w:r w:rsidRPr="00212448">
              <w:rPr>
                <w:rFonts w:cs="Arial"/>
                <w:b/>
                <w:sz w:val="40"/>
                <w:szCs w:val="40"/>
              </w:rPr>
              <w:t xml:space="preserve">Aktenzeichen BW </w:t>
            </w:r>
            <w:r w:rsidR="0012274F" w:rsidRPr="00212448">
              <w:rPr>
                <w:rFonts w:cs="Arial"/>
                <w:b/>
                <w:sz w:val="40"/>
                <w:szCs w:val="40"/>
              </w:rPr>
              <w:t>0</w:t>
            </w:r>
            <w:r w:rsidR="00EB3BF6">
              <w:rPr>
                <w:rFonts w:cs="Arial"/>
                <w:b/>
                <w:sz w:val="40"/>
                <w:szCs w:val="40"/>
              </w:rPr>
              <w:t>1</w:t>
            </w:r>
            <w:r w:rsidR="0012274F" w:rsidRPr="00212448">
              <w:rPr>
                <w:rFonts w:cs="Arial"/>
                <w:b/>
                <w:sz w:val="40"/>
                <w:szCs w:val="40"/>
              </w:rPr>
              <w:t>/2</w:t>
            </w:r>
            <w:r w:rsidR="00EB3BF6">
              <w:rPr>
                <w:rFonts w:cs="Arial"/>
                <w:b/>
                <w:sz w:val="40"/>
                <w:szCs w:val="40"/>
              </w:rPr>
              <w:t>6</w:t>
            </w:r>
          </w:p>
          <w:p w14:paraId="56A0C605" w14:textId="77777777" w:rsidR="00BF1BFE" w:rsidRPr="00212448" w:rsidRDefault="00BF1BFE">
            <w:pPr>
              <w:spacing w:line="276" w:lineRule="auto"/>
              <w:jc w:val="center"/>
              <w:rPr>
                <w:rFonts w:cs="Arial"/>
                <w:sz w:val="40"/>
                <w:szCs w:val="40"/>
              </w:rPr>
            </w:pPr>
          </w:p>
          <w:p w14:paraId="70D985C8" w14:textId="77777777" w:rsidR="00BF1BFE" w:rsidRPr="00212448" w:rsidRDefault="00BF1BFE">
            <w:pPr>
              <w:spacing w:line="276" w:lineRule="auto"/>
              <w:jc w:val="center"/>
              <w:rPr>
                <w:rFonts w:cs="Arial"/>
                <w:sz w:val="40"/>
                <w:szCs w:val="40"/>
              </w:rPr>
            </w:pPr>
          </w:p>
          <w:p w14:paraId="63EE2CEF" w14:textId="77777777" w:rsidR="00BF1BFE" w:rsidRPr="00212448" w:rsidRDefault="00BF1BFE">
            <w:pPr>
              <w:pStyle w:val="Kopfzeile"/>
              <w:spacing w:line="276" w:lineRule="auto"/>
              <w:jc w:val="center"/>
              <w:rPr>
                <w:rFonts w:cs="Arial"/>
                <w:b/>
                <w:szCs w:val="24"/>
              </w:rPr>
            </w:pPr>
          </w:p>
        </w:tc>
      </w:tr>
      <w:tr w:rsidR="00BF1BFE" w14:paraId="0CB9244B" w14:textId="77777777">
        <w:trPr>
          <w:cantSplit/>
          <w:trHeight w:val="567"/>
        </w:trPr>
        <w:tc>
          <w:tcPr>
            <w:tcW w:w="9152" w:type="dxa"/>
          </w:tcPr>
          <w:p w14:paraId="596F2CAF" w14:textId="77777777" w:rsidR="00BF1BFE" w:rsidRPr="00212448" w:rsidRDefault="00D218D5">
            <w:pPr>
              <w:pStyle w:val="zsubject"/>
              <w:spacing w:line="276" w:lineRule="auto"/>
              <w:jc w:val="center"/>
              <w:rPr>
                <w:rFonts w:cs="Arial"/>
                <w:sz w:val="40"/>
                <w:szCs w:val="40"/>
              </w:rPr>
            </w:pPr>
            <w:r w:rsidRPr="00212448">
              <w:rPr>
                <w:rFonts w:cs="Arial"/>
                <w:sz w:val="40"/>
                <w:szCs w:val="40"/>
              </w:rPr>
              <w:t xml:space="preserve">Aufforderung zur Angebotsabgabe </w:t>
            </w:r>
          </w:p>
          <w:p w14:paraId="19120886" w14:textId="77777777" w:rsidR="00BF1BFE" w:rsidRPr="00212448" w:rsidRDefault="00BF1BFE">
            <w:pPr>
              <w:pStyle w:val="zsubject"/>
              <w:spacing w:line="276" w:lineRule="auto"/>
              <w:jc w:val="center"/>
              <w:rPr>
                <w:rFonts w:cs="Arial"/>
              </w:rPr>
            </w:pPr>
          </w:p>
          <w:p w14:paraId="63DDB313" w14:textId="77777777" w:rsidR="00BF1BFE" w:rsidRPr="00212448" w:rsidRDefault="00BF1BFE">
            <w:pPr>
              <w:pStyle w:val="Kopfzeile"/>
              <w:spacing w:line="276" w:lineRule="auto"/>
              <w:jc w:val="center"/>
              <w:rPr>
                <w:rFonts w:cs="Arial"/>
                <w:b/>
              </w:rPr>
            </w:pPr>
          </w:p>
          <w:p w14:paraId="4B2BDB29" w14:textId="77777777" w:rsidR="00BF1BFE" w:rsidRPr="00212448" w:rsidRDefault="00BF1BFE">
            <w:pPr>
              <w:pStyle w:val="zsubject"/>
              <w:spacing w:line="276" w:lineRule="auto"/>
              <w:jc w:val="center"/>
              <w:rPr>
                <w:rFonts w:cs="Arial"/>
                <w:i/>
              </w:rPr>
            </w:pPr>
          </w:p>
          <w:p w14:paraId="6C838603" w14:textId="77777777" w:rsidR="00BF1BFE" w:rsidRPr="00212448" w:rsidRDefault="00BF1BFE">
            <w:pPr>
              <w:pStyle w:val="zsubject"/>
              <w:spacing w:before="0" w:after="0" w:line="276" w:lineRule="auto"/>
              <w:jc w:val="center"/>
              <w:rPr>
                <w:rFonts w:cs="Arial"/>
              </w:rPr>
            </w:pPr>
          </w:p>
        </w:tc>
      </w:tr>
    </w:tbl>
    <w:p w14:paraId="35B206D2" w14:textId="77777777" w:rsidR="00BF1BFE" w:rsidRDefault="00BF1BFE">
      <w:pPr>
        <w:spacing w:line="276" w:lineRule="auto"/>
        <w:rPr>
          <w:rFonts w:cs="Arial"/>
          <w:szCs w:val="24"/>
        </w:rPr>
      </w:pPr>
    </w:p>
    <w:p w14:paraId="09BC7B43" w14:textId="77777777" w:rsidR="00BF1BFE" w:rsidRDefault="00D218D5">
      <w:pPr>
        <w:rPr>
          <w:rFonts w:cs="Arial"/>
          <w:szCs w:val="24"/>
        </w:rPr>
      </w:pPr>
      <w:r>
        <w:rPr>
          <w:rFonts w:cs="Arial"/>
          <w:szCs w:val="24"/>
        </w:rPr>
        <w:br w:type="page"/>
      </w:r>
    </w:p>
    <w:p w14:paraId="3C9F92C0" w14:textId="77777777" w:rsidR="00212448" w:rsidRDefault="00212448">
      <w:pPr>
        <w:pStyle w:val="Anschrift"/>
        <w:framePr w:w="0" w:hRule="auto" w:hSpace="0" w:wrap="auto" w:vAnchor="margin" w:hAnchor="text" w:xAlign="left" w:yAlign="inline"/>
        <w:spacing w:line="276" w:lineRule="auto"/>
        <w:ind w:left="0"/>
        <w:rPr>
          <w:rFonts w:cs="Arial"/>
          <w:sz w:val="24"/>
          <w:szCs w:val="24"/>
        </w:rPr>
      </w:pPr>
    </w:p>
    <w:p w14:paraId="1BC82711" w14:textId="77777777" w:rsidR="00BF1BFE" w:rsidRDefault="00D218D5">
      <w:pPr>
        <w:pStyle w:val="Text"/>
        <w:spacing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Sehr geehrte Damen und Herren,</w:t>
      </w:r>
    </w:p>
    <w:p w14:paraId="688F81A7" w14:textId="77777777" w:rsidR="00BF1BFE" w:rsidRDefault="00BF1BFE">
      <w:pPr>
        <w:pStyle w:val="Text"/>
        <w:spacing w:line="276" w:lineRule="auto"/>
        <w:rPr>
          <w:rFonts w:cs="Arial"/>
          <w:sz w:val="24"/>
          <w:szCs w:val="24"/>
        </w:rPr>
      </w:pPr>
    </w:p>
    <w:p w14:paraId="646DD2A3" w14:textId="77777777" w:rsidR="00BF1BFE" w:rsidRDefault="00D218D5">
      <w:pPr>
        <w:spacing w:line="276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t>hiermit stellen wir Ihnen die Vergabeunterlagen zu folgender Vergabemaßnahme mit der Aufforderung zur Abgabe eines Angebots zur Verfügung:</w:t>
      </w:r>
    </w:p>
    <w:p w14:paraId="6436916D" w14:textId="77777777" w:rsidR="00BF1BFE" w:rsidRDefault="00BF1BFE">
      <w:pPr>
        <w:spacing w:line="276" w:lineRule="auto"/>
        <w:jc w:val="center"/>
        <w:rPr>
          <w:rFonts w:cs="Arial"/>
          <w:szCs w:val="24"/>
        </w:rPr>
      </w:pPr>
    </w:p>
    <w:p w14:paraId="1C75F71D" w14:textId="77777777" w:rsidR="00BF1BFE" w:rsidRDefault="00BF1BFE">
      <w:pPr>
        <w:spacing w:line="276" w:lineRule="auto"/>
        <w:jc w:val="center"/>
        <w:rPr>
          <w:rFonts w:cs="Arial"/>
          <w:szCs w:val="24"/>
        </w:rPr>
      </w:pPr>
    </w:p>
    <w:p w14:paraId="7495D851" w14:textId="3940D1D6" w:rsidR="00BF1BFE" w:rsidRDefault="00D218D5">
      <w:pPr>
        <w:spacing w:line="276" w:lineRule="auto"/>
        <w:jc w:val="center"/>
        <w:rPr>
          <w:rFonts w:cs="Arial"/>
          <w:b/>
          <w:szCs w:val="24"/>
        </w:rPr>
      </w:pPr>
      <w:r w:rsidRPr="0023473C">
        <w:rPr>
          <w:rFonts w:cs="Arial"/>
          <w:b/>
          <w:szCs w:val="24"/>
        </w:rPr>
        <w:t>Vergabeverfahren „</w:t>
      </w:r>
      <w:r w:rsidR="00F66EDB">
        <w:rPr>
          <w:rFonts w:cs="Arial"/>
          <w:b/>
          <w:szCs w:val="24"/>
        </w:rPr>
        <w:t>Nutzung und Support der SUSE-Produkte</w:t>
      </w:r>
      <w:r>
        <w:rPr>
          <w:rFonts w:cs="Arial"/>
          <w:b/>
          <w:szCs w:val="24"/>
        </w:rPr>
        <w:t>“</w:t>
      </w:r>
      <w:r>
        <w:rPr>
          <w:rFonts w:cs="Arial"/>
          <w:b/>
          <w:szCs w:val="24"/>
        </w:rPr>
        <w:br/>
        <w:t xml:space="preserve">Aktenzeichen BW </w:t>
      </w:r>
      <w:r w:rsidR="0012274F">
        <w:rPr>
          <w:rFonts w:cs="Arial"/>
          <w:b/>
          <w:szCs w:val="24"/>
        </w:rPr>
        <w:t>0</w:t>
      </w:r>
      <w:r w:rsidR="00EB3BF6">
        <w:rPr>
          <w:rFonts w:cs="Arial"/>
          <w:b/>
          <w:szCs w:val="24"/>
        </w:rPr>
        <w:t>1</w:t>
      </w:r>
      <w:r w:rsidR="0012274F">
        <w:rPr>
          <w:rFonts w:cs="Arial"/>
          <w:b/>
          <w:szCs w:val="24"/>
        </w:rPr>
        <w:t>/2</w:t>
      </w:r>
      <w:r w:rsidR="00EB3BF6">
        <w:rPr>
          <w:rFonts w:cs="Arial"/>
          <w:b/>
          <w:szCs w:val="24"/>
        </w:rPr>
        <w:t>6</w:t>
      </w:r>
    </w:p>
    <w:p w14:paraId="339891E3" w14:textId="77777777" w:rsidR="00BF1BFE" w:rsidRDefault="00BF1BFE">
      <w:pPr>
        <w:spacing w:line="276" w:lineRule="auto"/>
        <w:jc w:val="center"/>
        <w:rPr>
          <w:rFonts w:cs="Arial"/>
          <w:b/>
          <w:szCs w:val="22"/>
        </w:rPr>
      </w:pPr>
    </w:p>
    <w:p w14:paraId="7F21920B" w14:textId="6107B745" w:rsidR="00BF1BFE" w:rsidRDefault="00D218D5">
      <w:pPr>
        <w:spacing w:line="276" w:lineRule="auto"/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 xml:space="preserve">Offenes Verfahren gemäß § 15 VgV, </w:t>
      </w:r>
      <w:r>
        <w:br/>
      </w:r>
      <w:r>
        <w:rPr>
          <w:rFonts w:cs="Arial"/>
          <w:b/>
          <w:bCs/>
        </w:rPr>
        <w:t xml:space="preserve">Bekanntmachung im Supplement „S“ zum </w:t>
      </w:r>
      <w:r>
        <w:br/>
      </w:r>
      <w:r>
        <w:rPr>
          <w:rFonts w:cs="Arial"/>
          <w:b/>
          <w:bCs/>
        </w:rPr>
        <w:t xml:space="preserve">Amtsblatt der Europäischen Union </w:t>
      </w:r>
      <w:r w:rsidRPr="0023473C">
        <w:rPr>
          <w:rFonts w:cs="Arial"/>
          <w:b/>
          <w:bCs/>
        </w:rPr>
        <w:t xml:space="preserve">vom </w:t>
      </w:r>
      <w:r w:rsidR="00EB3BF6">
        <w:rPr>
          <w:rFonts w:cs="Arial"/>
          <w:b/>
          <w:bCs/>
        </w:rPr>
        <w:t>21.04.2026</w:t>
      </w:r>
    </w:p>
    <w:p w14:paraId="45ECB55E" w14:textId="77777777" w:rsidR="00BF1BFE" w:rsidRDefault="00BF1BFE">
      <w:pPr>
        <w:spacing w:line="276" w:lineRule="auto"/>
        <w:rPr>
          <w:rFonts w:cs="Arial"/>
          <w:b/>
          <w:szCs w:val="24"/>
        </w:rPr>
      </w:pPr>
    </w:p>
    <w:p w14:paraId="2B36E24B" w14:textId="77777777" w:rsidR="000D550C" w:rsidRDefault="000D550C">
      <w:pPr>
        <w:spacing w:line="276" w:lineRule="auto"/>
        <w:rPr>
          <w:rFonts w:cs="Arial"/>
          <w:b/>
          <w:szCs w:val="24"/>
        </w:rPr>
      </w:pPr>
    </w:p>
    <w:p w14:paraId="24F6BD47" w14:textId="3265E9B1" w:rsidR="00BF1BFE" w:rsidRDefault="00D218D5">
      <w:pPr>
        <w:spacing w:line="276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t>Die Vergabeunterlagen bestehen aus</w:t>
      </w:r>
      <w:r w:rsidR="000D550C">
        <w:rPr>
          <w:rFonts w:cs="Arial"/>
          <w:szCs w:val="24"/>
        </w:rPr>
        <w:t xml:space="preserve"> nachfolgenden Dokumenten:</w:t>
      </w:r>
    </w:p>
    <w:p w14:paraId="13017AA6" w14:textId="77777777" w:rsidR="000D550C" w:rsidRDefault="000D550C">
      <w:pPr>
        <w:spacing w:line="276" w:lineRule="auto"/>
        <w:jc w:val="both"/>
        <w:rPr>
          <w:rFonts w:cs="Arial"/>
          <w:szCs w:val="24"/>
        </w:rPr>
      </w:pPr>
    </w:p>
    <w:p w14:paraId="1F0F2297" w14:textId="4E1692C1" w:rsidR="00BF1BFE" w:rsidRDefault="00D218D5">
      <w:pPr>
        <w:numPr>
          <w:ilvl w:val="0"/>
          <w:numId w:val="1"/>
        </w:numPr>
        <w:spacing w:line="276" w:lineRule="auto"/>
        <w:ind w:left="0" w:firstLine="0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Aufforderung zur Angebotsabgabe zu </w:t>
      </w:r>
      <w:r w:rsidR="00EB3BF6">
        <w:rPr>
          <w:rFonts w:cs="Arial"/>
          <w:szCs w:val="24"/>
        </w:rPr>
        <w:t>BW 01/26</w:t>
      </w:r>
    </w:p>
    <w:p w14:paraId="22AEB9CC" w14:textId="150D3838" w:rsidR="00BF1BFE" w:rsidRDefault="00D218D5">
      <w:pPr>
        <w:numPr>
          <w:ilvl w:val="0"/>
          <w:numId w:val="1"/>
        </w:numPr>
        <w:spacing w:line="276" w:lineRule="auto"/>
        <w:ind w:left="0" w:firstLine="0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Teil A. Vergabebedingungen zu </w:t>
      </w:r>
      <w:r w:rsidR="00EB3BF6">
        <w:rPr>
          <w:rFonts w:cs="Arial"/>
          <w:szCs w:val="24"/>
        </w:rPr>
        <w:t>BW 01/26</w:t>
      </w:r>
    </w:p>
    <w:p w14:paraId="241A90C4" w14:textId="25B9344C" w:rsidR="00BF1BFE" w:rsidRDefault="00D218D5">
      <w:pPr>
        <w:numPr>
          <w:ilvl w:val="0"/>
          <w:numId w:val="1"/>
        </w:numPr>
        <w:spacing w:line="276" w:lineRule="auto"/>
        <w:ind w:left="0" w:firstLine="0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Teil B. Leistungsbeschreibung zu </w:t>
      </w:r>
      <w:r w:rsidR="00EB3BF6">
        <w:rPr>
          <w:rFonts w:cs="Arial"/>
          <w:szCs w:val="24"/>
        </w:rPr>
        <w:t>BW 01/26</w:t>
      </w:r>
    </w:p>
    <w:p w14:paraId="54E4DDE5" w14:textId="77777777" w:rsidR="00711EB1" w:rsidRPr="00711EB1" w:rsidRDefault="00D218D5">
      <w:pPr>
        <w:numPr>
          <w:ilvl w:val="0"/>
          <w:numId w:val="1"/>
        </w:numPr>
        <w:spacing w:line="276" w:lineRule="auto"/>
        <w:ind w:left="0" w:firstLine="0"/>
        <w:jc w:val="both"/>
        <w:rPr>
          <w:rFonts w:cs="Arial"/>
          <w:b/>
          <w:bCs/>
        </w:rPr>
      </w:pPr>
      <w:r w:rsidRPr="00711EB1">
        <w:rPr>
          <w:rFonts w:cs="Arial"/>
          <w:b/>
          <w:bCs/>
        </w:rPr>
        <w:t xml:space="preserve">Anlage A </w:t>
      </w:r>
      <w:r w:rsidR="00711EB1" w:rsidRPr="00711EB1">
        <w:rPr>
          <w:rFonts w:cs="Arial"/>
          <w:b/>
          <w:bCs/>
        </w:rPr>
        <w:t xml:space="preserve">mit den Anlagen A1 </w:t>
      </w:r>
      <w:r w:rsidRPr="00711EB1">
        <w:rPr>
          <w:rFonts w:cs="Arial"/>
          <w:b/>
          <w:bCs/>
        </w:rPr>
        <w:t>bis A1</w:t>
      </w:r>
      <w:r w:rsidR="008741E4" w:rsidRPr="00711EB1">
        <w:rPr>
          <w:rFonts w:cs="Arial"/>
          <w:b/>
          <w:bCs/>
        </w:rPr>
        <w:t>0</w:t>
      </w:r>
      <w:r>
        <w:rPr>
          <w:rFonts w:cs="Arial"/>
          <w:b/>
          <w:bCs/>
        </w:rPr>
        <w:t xml:space="preserve"> </w:t>
      </w:r>
      <w:r>
        <w:rPr>
          <w:rFonts w:cs="Arial"/>
        </w:rPr>
        <w:t xml:space="preserve">(Formulare für die Erstellung eines </w:t>
      </w:r>
    </w:p>
    <w:p w14:paraId="2A3077E3" w14:textId="00FF1568" w:rsidR="00BF1BFE" w:rsidRDefault="00D218D5" w:rsidP="00711EB1">
      <w:pPr>
        <w:spacing w:line="276" w:lineRule="auto"/>
        <w:ind w:firstLine="708"/>
        <w:jc w:val="both"/>
        <w:rPr>
          <w:rFonts w:cs="Arial"/>
          <w:b/>
          <w:bCs/>
        </w:rPr>
      </w:pPr>
      <w:r>
        <w:rPr>
          <w:rFonts w:cs="Arial"/>
        </w:rPr>
        <w:t>Angebots)</w:t>
      </w:r>
    </w:p>
    <w:p w14:paraId="2073FA49" w14:textId="77777777" w:rsidR="00BF1BFE" w:rsidRDefault="00BF1BFE">
      <w:pPr>
        <w:spacing w:line="276" w:lineRule="auto"/>
        <w:jc w:val="both"/>
        <w:rPr>
          <w:rFonts w:cs="Arial"/>
          <w:szCs w:val="24"/>
        </w:rPr>
      </w:pPr>
    </w:p>
    <w:p w14:paraId="68C24FD5" w14:textId="35CE18CA" w:rsidR="00EB3BF6" w:rsidRDefault="00EB3BF6" w:rsidP="00EB3BF6">
      <w:pPr>
        <w:tabs>
          <w:tab w:val="left" w:pos="1418"/>
        </w:tabs>
        <w:spacing w:line="276" w:lineRule="auto"/>
        <w:jc w:val="both"/>
        <w:rPr>
          <w:rFonts w:cs="Arial"/>
          <w:szCs w:val="24"/>
        </w:rPr>
      </w:pPr>
      <w:bookmarkStart w:id="0" w:name="_Hlk223503220"/>
      <w:r>
        <w:rPr>
          <w:rFonts w:cs="Arial"/>
          <w:szCs w:val="24"/>
        </w:rPr>
        <w:t xml:space="preserve">Der Beitragsservice von ARD ZDF und Deutschlandradio (nachfolgend „Beitragsservice“ genannt) beabsichtigt, einen </w:t>
      </w:r>
      <w:r w:rsidR="008026EF">
        <w:rPr>
          <w:rFonts w:cs="Arial"/>
          <w:szCs w:val="24"/>
        </w:rPr>
        <w:t xml:space="preserve">Vertrag über die Nutzung und den Support </w:t>
      </w:r>
      <w:r w:rsidR="00803801">
        <w:rPr>
          <w:rFonts w:cs="Arial"/>
          <w:szCs w:val="24"/>
        </w:rPr>
        <w:t xml:space="preserve">der im Einsatz befindlichen Softwareprodukte des Herstellers SUSE </w:t>
      </w:r>
      <w:r>
        <w:rPr>
          <w:rFonts w:cs="Arial"/>
          <w:szCs w:val="24"/>
        </w:rPr>
        <w:t xml:space="preserve">zu vergeben. Der </w:t>
      </w:r>
      <w:r w:rsidR="008026EF">
        <w:rPr>
          <w:rFonts w:cs="Arial"/>
          <w:szCs w:val="24"/>
        </w:rPr>
        <w:t xml:space="preserve">Vertrag </w:t>
      </w:r>
      <w:r>
        <w:rPr>
          <w:rFonts w:cs="Arial"/>
          <w:szCs w:val="24"/>
        </w:rPr>
        <w:t xml:space="preserve">hat eine Festlaufzeit </w:t>
      </w:r>
      <w:r w:rsidRPr="006916CB">
        <w:rPr>
          <w:rFonts w:cs="Arial"/>
          <w:szCs w:val="24"/>
        </w:rPr>
        <w:t>von 3 Jahren ab dem 01.0</w:t>
      </w:r>
      <w:r w:rsidR="00690EC5" w:rsidRPr="006916CB">
        <w:rPr>
          <w:rFonts w:cs="Arial"/>
          <w:szCs w:val="24"/>
        </w:rPr>
        <w:t>9</w:t>
      </w:r>
      <w:r w:rsidRPr="006916CB">
        <w:rPr>
          <w:rFonts w:cs="Arial"/>
          <w:szCs w:val="24"/>
        </w:rPr>
        <w:t>.2026.</w:t>
      </w:r>
    </w:p>
    <w:bookmarkEnd w:id="0"/>
    <w:p w14:paraId="017D8D21" w14:textId="77777777" w:rsidR="00EB3BF6" w:rsidRDefault="00EB3BF6" w:rsidP="00EB3BF6">
      <w:pPr>
        <w:spacing w:line="276" w:lineRule="auto"/>
        <w:jc w:val="both"/>
        <w:rPr>
          <w:rFonts w:cs="Arial"/>
          <w:szCs w:val="24"/>
        </w:rPr>
      </w:pPr>
    </w:p>
    <w:p w14:paraId="0887A547" w14:textId="77777777" w:rsidR="00EB3BF6" w:rsidRDefault="00EB3BF6" w:rsidP="00EB3BF6">
      <w:pPr>
        <w:pStyle w:val="Textkrper-Einzug2"/>
        <w:spacing w:after="0" w:line="276" w:lineRule="auto"/>
        <w:ind w:left="0"/>
        <w:jc w:val="both"/>
        <w:rPr>
          <w:rFonts w:cs="Arial"/>
          <w:szCs w:val="24"/>
        </w:rPr>
      </w:pPr>
      <w:r>
        <w:rPr>
          <w:rFonts w:ascii="Arial" w:hAnsi="Arial" w:cs="Arial"/>
          <w:sz w:val="24"/>
          <w:szCs w:val="24"/>
        </w:rPr>
        <w:t>Die Vergabe der Leistungen erfolgt im offenen Verfahren gemäß § 15 VgV.</w:t>
      </w:r>
    </w:p>
    <w:p w14:paraId="56DC4BDD" w14:textId="77777777" w:rsidR="00EB3BF6" w:rsidRDefault="00EB3BF6" w:rsidP="00EB3BF6">
      <w:pPr>
        <w:spacing w:line="276" w:lineRule="auto"/>
        <w:jc w:val="both"/>
        <w:rPr>
          <w:rFonts w:cs="Arial"/>
          <w:szCs w:val="24"/>
        </w:rPr>
      </w:pPr>
    </w:p>
    <w:p w14:paraId="5C574A87" w14:textId="77777777" w:rsidR="00EB3BF6" w:rsidRDefault="00EB3BF6" w:rsidP="00EB3BF6">
      <w:pPr>
        <w:spacing w:line="276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t>Weitere Einzelheiten zu den ausgeschriebenen Leistungen sind den Vergabeunterlagen, insbesondere der Leistungsbeschreibung (Vergabeunterlagen, Teil B.), zu entnehmen.</w:t>
      </w:r>
    </w:p>
    <w:p w14:paraId="1B9EB057" w14:textId="77777777" w:rsidR="00EB3BF6" w:rsidRDefault="00EB3BF6" w:rsidP="00EB3BF6">
      <w:pPr>
        <w:spacing w:line="276" w:lineRule="auto"/>
        <w:jc w:val="both"/>
        <w:rPr>
          <w:rFonts w:cs="Arial"/>
          <w:szCs w:val="24"/>
        </w:rPr>
      </w:pPr>
    </w:p>
    <w:p w14:paraId="244ADE54" w14:textId="61D85127" w:rsidR="00BF1BFE" w:rsidRDefault="00D218D5">
      <w:pPr>
        <w:spacing w:line="276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Soweit Sie sich </w:t>
      </w:r>
      <w:r w:rsidR="00212448">
        <w:rPr>
          <w:rFonts w:cs="Arial"/>
          <w:szCs w:val="24"/>
        </w:rPr>
        <w:t xml:space="preserve">im </w:t>
      </w:r>
      <w:r w:rsidR="00212448" w:rsidRPr="00EB3BF6">
        <w:rPr>
          <w:rFonts w:cs="Arial"/>
          <w:szCs w:val="24"/>
        </w:rPr>
        <w:t>Vergabeverfahren „</w:t>
      </w:r>
      <w:r w:rsidR="00F66EDB">
        <w:rPr>
          <w:rFonts w:cs="Arial"/>
          <w:szCs w:val="24"/>
        </w:rPr>
        <w:t>Nutzung und Support der SUSE-Produkte</w:t>
      </w:r>
      <w:r w:rsidR="00212448" w:rsidRPr="00EB3BF6">
        <w:rPr>
          <w:rFonts w:cs="Arial"/>
          <w:szCs w:val="24"/>
        </w:rPr>
        <w:t>“</w:t>
      </w:r>
      <w:r w:rsidR="00212448">
        <w:rPr>
          <w:rFonts w:cs="Arial"/>
          <w:szCs w:val="24"/>
        </w:rPr>
        <w:t xml:space="preserve"> beteiligen möchten</w:t>
      </w:r>
      <w:r>
        <w:rPr>
          <w:rFonts w:cs="Arial"/>
          <w:szCs w:val="24"/>
        </w:rPr>
        <w:t xml:space="preserve">, bitten wir Sie, Ihr Angebot bis zum Ablauf der Angebotsfrist </w:t>
      </w:r>
    </w:p>
    <w:p w14:paraId="674012AE" w14:textId="77777777" w:rsidR="00BF1BFE" w:rsidRDefault="00BF1BFE">
      <w:pPr>
        <w:spacing w:line="276" w:lineRule="auto"/>
        <w:jc w:val="both"/>
        <w:rPr>
          <w:rFonts w:cs="Arial"/>
          <w:szCs w:val="24"/>
        </w:rPr>
      </w:pPr>
    </w:p>
    <w:p w14:paraId="20199912" w14:textId="3C4EC280" w:rsidR="00BF1BFE" w:rsidRDefault="00EB3BF6">
      <w:pPr>
        <w:spacing w:line="276" w:lineRule="auto"/>
        <w:jc w:val="center"/>
        <w:rPr>
          <w:rFonts w:cs="Arial"/>
        </w:rPr>
      </w:pPr>
      <w:r>
        <w:rPr>
          <w:rFonts w:cs="Arial"/>
          <w:b/>
          <w:bCs/>
          <w:u w:val="single"/>
        </w:rPr>
        <w:t>26</w:t>
      </w:r>
      <w:r w:rsidR="000D550C" w:rsidRPr="00B0186E">
        <w:rPr>
          <w:rFonts w:cs="Arial"/>
          <w:b/>
          <w:bCs/>
          <w:u w:val="single"/>
        </w:rPr>
        <w:t>.0</w:t>
      </w:r>
      <w:r>
        <w:rPr>
          <w:rFonts w:cs="Arial"/>
          <w:b/>
          <w:bCs/>
          <w:u w:val="single"/>
        </w:rPr>
        <w:t>5</w:t>
      </w:r>
      <w:r w:rsidR="000D550C" w:rsidRPr="00B0186E">
        <w:rPr>
          <w:rFonts w:cs="Arial"/>
          <w:b/>
          <w:bCs/>
          <w:u w:val="single"/>
        </w:rPr>
        <w:t>.2026</w:t>
      </w:r>
      <w:r w:rsidR="00D218D5" w:rsidRPr="00B0186E">
        <w:rPr>
          <w:rFonts w:cs="Arial"/>
          <w:b/>
          <w:bCs/>
          <w:u w:val="single"/>
        </w:rPr>
        <w:t>, 12:00 Uhr</w:t>
      </w:r>
      <w:r w:rsidR="00D218D5">
        <w:br/>
      </w:r>
    </w:p>
    <w:p w14:paraId="111204AF" w14:textId="02A101FD" w:rsidR="00BF1BFE" w:rsidRDefault="00D218D5">
      <w:pPr>
        <w:spacing w:line="276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elektronisch in Textform über </w:t>
      </w:r>
      <w:r w:rsidR="006177B3">
        <w:rPr>
          <w:rFonts w:cs="Arial"/>
          <w:szCs w:val="24"/>
        </w:rPr>
        <w:t xml:space="preserve">das </w:t>
      </w:r>
      <w:r w:rsidR="006177B3" w:rsidRPr="006177B3">
        <w:rPr>
          <w:rFonts w:cs="Arial"/>
          <w:szCs w:val="24"/>
        </w:rPr>
        <w:t xml:space="preserve">Deutsche Vergabeportal (nachfolgend „dtvp“) unter </w:t>
      </w:r>
      <w:hyperlink r:id="rId11" w:history="1">
        <w:r w:rsidR="006177B3" w:rsidRPr="006177B3">
          <w:rPr>
            <w:rStyle w:val="Hyperlink"/>
            <w:rFonts w:cs="Arial"/>
            <w:szCs w:val="24"/>
          </w:rPr>
          <w:t>https://www.dtvp.de</w:t>
        </w:r>
      </w:hyperlink>
      <w:r w:rsidR="006177B3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 xml:space="preserve">einzureichen. </w:t>
      </w:r>
    </w:p>
    <w:p w14:paraId="7B4A6970" w14:textId="77777777" w:rsidR="00BF1BFE" w:rsidRDefault="00BF1BFE">
      <w:pPr>
        <w:spacing w:line="276" w:lineRule="auto"/>
        <w:jc w:val="both"/>
        <w:rPr>
          <w:rFonts w:cs="Arial"/>
          <w:szCs w:val="24"/>
        </w:rPr>
      </w:pPr>
    </w:p>
    <w:p w14:paraId="70BBF2E8" w14:textId="6C41595B" w:rsidR="00BF1BFE" w:rsidRDefault="00D218D5">
      <w:pPr>
        <w:spacing w:line="276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lastRenderedPageBreak/>
        <w:t>Bis zum Ende der Angebotsfrist können Sie ihr Angebot über d</w:t>
      </w:r>
      <w:r w:rsidR="006177B3">
        <w:rPr>
          <w:rFonts w:cs="Arial"/>
          <w:szCs w:val="24"/>
        </w:rPr>
        <w:t>as</w:t>
      </w:r>
      <w:r>
        <w:rPr>
          <w:rFonts w:cs="Arial"/>
          <w:szCs w:val="24"/>
        </w:rPr>
        <w:t xml:space="preserve"> </w:t>
      </w:r>
      <w:r w:rsidR="00EB3BF6">
        <w:rPr>
          <w:rFonts w:cs="Arial"/>
          <w:szCs w:val="24"/>
        </w:rPr>
        <w:t>dtvp</w:t>
      </w:r>
      <w:r>
        <w:rPr>
          <w:rFonts w:cs="Arial"/>
          <w:szCs w:val="24"/>
        </w:rPr>
        <w:t xml:space="preserve"> wieder zurückziehen. Danach sind Sie bis zum Ablauf der Bindefrist an Ihr Angebot gebunden.</w:t>
      </w:r>
    </w:p>
    <w:p w14:paraId="7562ACFB" w14:textId="77777777" w:rsidR="00BF1BFE" w:rsidRDefault="00BF1BFE">
      <w:pPr>
        <w:spacing w:line="276" w:lineRule="auto"/>
        <w:jc w:val="both"/>
        <w:rPr>
          <w:rFonts w:cs="Arial"/>
          <w:szCs w:val="24"/>
        </w:rPr>
      </w:pPr>
    </w:p>
    <w:p w14:paraId="65931F61" w14:textId="3094784A" w:rsidR="00BF1BFE" w:rsidRDefault="00D218D5">
      <w:pPr>
        <w:pStyle w:val="Kopfzeile"/>
        <w:tabs>
          <w:tab w:val="clear" w:pos="4536"/>
          <w:tab w:val="clear" w:pos="9072"/>
          <w:tab w:val="left" w:pos="5529"/>
        </w:tabs>
        <w:spacing w:line="276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Weitere Einzelheiten zum Verfahrensablauf und zu den Vergabeunterlagen entnehmen Sie bitte den Vergabebedingungen zum Vergabeverfahren </w:t>
      </w:r>
      <w:r w:rsidR="00EB3BF6">
        <w:rPr>
          <w:rFonts w:cs="Arial"/>
          <w:szCs w:val="24"/>
        </w:rPr>
        <w:t>BW 01/26</w:t>
      </w:r>
      <w:r>
        <w:rPr>
          <w:rFonts w:cs="Arial"/>
          <w:szCs w:val="24"/>
        </w:rPr>
        <w:t xml:space="preserve">. </w:t>
      </w:r>
    </w:p>
    <w:p w14:paraId="5827B25D" w14:textId="77777777" w:rsidR="00BF1BFE" w:rsidRDefault="00BF1BFE">
      <w:pPr>
        <w:spacing w:line="276" w:lineRule="auto"/>
        <w:jc w:val="both"/>
        <w:rPr>
          <w:rFonts w:cs="Arial"/>
          <w:szCs w:val="24"/>
        </w:rPr>
      </w:pPr>
    </w:p>
    <w:p w14:paraId="05F289BB" w14:textId="77777777" w:rsidR="00BF1BFE" w:rsidRDefault="00D218D5">
      <w:pPr>
        <w:spacing w:line="276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t>Wir bitten Sie, die Vergabeunterlagen vollständig und genau durchzuarbeiten, um eine sachgerechte Angebotserstellung sicherzustellen, und danken Ihnen für Ihre Mühe bei der Erstellung Ihres Angebotes.</w:t>
      </w:r>
    </w:p>
    <w:p w14:paraId="449A8CA5" w14:textId="77777777" w:rsidR="00BF1BFE" w:rsidRDefault="00BF1BFE">
      <w:pPr>
        <w:spacing w:line="276" w:lineRule="auto"/>
        <w:jc w:val="both"/>
        <w:rPr>
          <w:rFonts w:cs="Arial"/>
          <w:szCs w:val="24"/>
        </w:rPr>
      </w:pPr>
    </w:p>
    <w:p w14:paraId="78127B3E" w14:textId="77777777" w:rsidR="00BF1BFE" w:rsidRDefault="00D218D5">
      <w:pPr>
        <w:spacing w:line="276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Mit freundlichen Grüßen </w:t>
      </w:r>
    </w:p>
    <w:p w14:paraId="780EE98A" w14:textId="77777777" w:rsidR="00BF1BFE" w:rsidRDefault="00BF1BFE">
      <w:pPr>
        <w:spacing w:line="276" w:lineRule="auto"/>
        <w:jc w:val="both"/>
        <w:rPr>
          <w:rFonts w:cs="Arial"/>
          <w:szCs w:val="24"/>
        </w:rPr>
      </w:pPr>
      <w:bookmarkStart w:id="1" w:name="verfügungen"/>
      <w:bookmarkEnd w:id="1"/>
    </w:p>
    <w:p w14:paraId="6F224240" w14:textId="77777777" w:rsidR="00BF1BFE" w:rsidRDefault="00BF1BFE">
      <w:pPr>
        <w:spacing w:line="276" w:lineRule="auto"/>
        <w:jc w:val="both"/>
        <w:rPr>
          <w:rFonts w:cs="Arial"/>
          <w:szCs w:val="24"/>
        </w:rPr>
      </w:pPr>
    </w:p>
    <w:p w14:paraId="0E980EBA" w14:textId="77777777" w:rsidR="003C63E0" w:rsidRDefault="003C63E0">
      <w:pPr>
        <w:spacing w:line="276" w:lineRule="auto"/>
        <w:jc w:val="both"/>
        <w:rPr>
          <w:rFonts w:cs="Arial"/>
          <w:szCs w:val="24"/>
        </w:rPr>
      </w:pPr>
    </w:p>
    <w:p w14:paraId="1054797A" w14:textId="09E1B2AB" w:rsidR="00BF1BFE" w:rsidRDefault="00EB3BF6">
      <w:pPr>
        <w:spacing w:line="276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t>Ali Yabanci</w:t>
      </w:r>
      <w:r>
        <w:rPr>
          <w:rFonts w:cs="Arial"/>
          <w:szCs w:val="24"/>
        </w:rPr>
        <w:tab/>
      </w:r>
      <w:r w:rsidR="007C14EF" w:rsidRPr="007C14EF">
        <w:rPr>
          <w:rFonts w:cs="Arial"/>
          <w:szCs w:val="24"/>
        </w:rPr>
        <w:tab/>
      </w:r>
      <w:r w:rsidR="007C14EF" w:rsidRPr="007C14EF">
        <w:rPr>
          <w:rFonts w:cs="Arial"/>
          <w:szCs w:val="24"/>
        </w:rPr>
        <w:tab/>
      </w:r>
      <w:r w:rsidR="007C14EF" w:rsidRPr="007C14EF">
        <w:rPr>
          <w:rFonts w:cs="Arial"/>
          <w:szCs w:val="24"/>
        </w:rPr>
        <w:tab/>
      </w:r>
      <w:r w:rsidR="007C14EF" w:rsidRPr="007C14EF">
        <w:rPr>
          <w:rFonts w:cs="Arial"/>
          <w:szCs w:val="24"/>
        </w:rPr>
        <w:tab/>
      </w:r>
      <w:r>
        <w:rPr>
          <w:rFonts w:cs="Arial"/>
          <w:szCs w:val="24"/>
        </w:rPr>
        <w:t>Kerstin Stumpe</w:t>
      </w:r>
    </w:p>
    <w:p w14:paraId="13C50A46" w14:textId="77777777" w:rsidR="00BF1BFE" w:rsidRDefault="00BF1BFE">
      <w:pPr>
        <w:spacing w:line="276" w:lineRule="auto"/>
        <w:jc w:val="both"/>
        <w:rPr>
          <w:rFonts w:cs="Arial"/>
          <w:szCs w:val="24"/>
        </w:rPr>
      </w:pPr>
    </w:p>
    <w:p w14:paraId="0927E7D0" w14:textId="77777777" w:rsidR="00BF1BFE" w:rsidRDefault="00BF1BFE">
      <w:pPr>
        <w:spacing w:line="276" w:lineRule="auto"/>
        <w:jc w:val="both"/>
        <w:rPr>
          <w:rFonts w:cs="Arial"/>
          <w:szCs w:val="24"/>
        </w:rPr>
      </w:pPr>
    </w:p>
    <w:p w14:paraId="5AF4DBDF" w14:textId="77777777" w:rsidR="00BF1BFE" w:rsidRDefault="00D218D5">
      <w:pPr>
        <w:rPr>
          <w:rFonts w:cs="Arial"/>
          <w:b/>
          <w:szCs w:val="24"/>
          <w:u w:val="single"/>
        </w:rPr>
      </w:pPr>
      <w:r>
        <w:rPr>
          <w:rFonts w:cs="Arial"/>
          <w:b/>
          <w:szCs w:val="24"/>
          <w:u w:val="single"/>
        </w:rPr>
        <w:br w:type="page"/>
      </w:r>
    </w:p>
    <w:p w14:paraId="7EA3D486" w14:textId="572B52E6" w:rsidR="00BF1BFE" w:rsidRDefault="00D218D5">
      <w:pPr>
        <w:spacing w:line="276" w:lineRule="auto"/>
        <w:jc w:val="both"/>
        <w:rPr>
          <w:rFonts w:cs="Arial"/>
          <w:b/>
          <w:szCs w:val="24"/>
          <w:u w:val="single"/>
        </w:rPr>
      </w:pPr>
      <w:r>
        <w:rPr>
          <w:rFonts w:cs="Arial"/>
          <w:b/>
          <w:szCs w:val="24"/>
          <w:u w:val="single"/>
        </w:rPr>
        <w:lastRenderedPageBreak/>
        <w:t>Anlagen</w:t>
      </w:r>
    </w:p>
    <w:p w14:paraId="6E1D02B3" w14:textId="77777777" w:rsidR="00BF1BFE" w:rsidRDefault="00BF1BFE">
      <w:pPr>
        <w:spacing w:line="276" w:lineRule="auto"/>
        <w:jc w:val="both"/>
        <w:rPr>
          <w:rFonts w:cs="Arial"/>
          <w:szCs w:val="24"/>
        </w:rPr>
      </w:pPr>
    </w:p>
    <w:p w14:paraId="4769F097" w14:textId="77777777" w:rsidR="00EB3BF6" w:rsidRDefault="00EB3BF6" w:rsidP="00EB3BF6">
      <w:pPr>
        <w:spacing w:line="276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t>Vergabeunterlagen:</w:t>
      </w:r>
    </w:p>
    <w:p w14:paraId="463FBC3A" w14:textId="14C9BEF3" w:rsidR="00EB3BF6" w:rsidRDefault="00EB3BF6" w:rsidP="00EB3BF6">
      <w:pPr>
        <w:pStyle w:val="Listenabsatz"/>
        <w:numPr>
          <w:ilvl w:val="0"/>
          <w:numId w:val="5"/>
        </w:numPr>
        <w:spacing w:line="276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t>Teil A.</w:t>
      </w:r>
      <w:r>
        <w:rPr>
          <w:rFonts w:cs="Arial"/>
          <w:szCs w:val="24"/>
        </w:rPr>
        <w:tab/>
        <w:t>Vergabebedingungen</w:t>
      </w:r>
      <w:r w:rsidR="008D331E">
        <w:rPr>
          <w:rFonts w:cs="Arial"/>
          <w:szCs w:val="24"/>
        </w:rPr>
        <w:t xml:space="preserve"> zu BW 01/26</w:t>
      </w:r>
    </w:p>
    <w:p w14:paraId="1624E214" w14:textId="2BC21310" w:rsidR="00EB3BF6" w:rsidRDefault="00EB3BF6" w:rsidP="00EB3BF6">
      <w:pPr>
        <w:pStyle w:val="Listenabsatz"/>
        <w:numPr>
          <w:ilvl w:val="0"/>
          <w:numId w:val="5"/>
        </w:numPr>
        <w:spacing w:line="276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t>Teil B.</w:t>
      </w:r>
      <w:r>
        <w:rPr>
          <w:rFonts w:cs="Arial"/>
          <w:szCs w:val="24"/>
        </w:rPr>
        <w:tab/>
        <w:t>Leistungsbeschreibung</w:t>
      </w:r>
      <w:r w:rsidR="008D331E">
        <w:rPr>
          <w:rFonts w:cs="Arial"/>
          <w:szCs w:val="24"/>
        </w:rPr>
        <w:t xml:space="preserve"> zu BW 01/26</w:t>
      </w:r>
    </w:p>
    <w:p w14:paraId="2001C70D" w14:textId="1E900A8B" w:rsidR="00EB3BF6" w:rsidRDefault="00EB3BF6" w:rsidP="00EB3BF6">
      <w:pPr>
        <w:pStyle w:val="Listenabsatz"/>
        <w:numPr>
          <w:ilvl w:val="0"/>
          <w:numId w:val="5"/>
        </w:numPr>
        <w:spacing w:line="276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t>Teil C.</w:t>
      </w:r>
      <w:r>
        <w:rPr>
          <w:rFonts w:cs="Arial"/>
          <w:szCs w:val="24"/>
        </w:rPr>
        <w:tab/>
        <w:t>Formulare für die Angebotserstellung:</w:t>
      </w:r>
    </w:p>
    <w:p w14:paraId="7F3DF085" w14:textId="77777777" w:rsidR="00EB3BF6" w:rsidRDefault="00EB3BF6" w:rsidP="00EB3BF6">
      <w:pPr>
        <w:pStyle w:val="Listenabsatz"/>
        <w:numPr>
          <w:ilvl w:val="1"/>
          <w:numId w:val="5"/>
        </w:numPr>
        <w:spacing w:line="276" w:lineRule="auto"/>
        <w:jc w:val="both"/>
        <w:rPr>
          <w:rFonts w:cs="Arial"/>
          <w:szCs w:val="24"/>
        </w:rPr>
      </w:pPr>
      <w:bookmarkStart w:id="2" w:name="_Hlk223503930"/>
      <w:r>
        <w:rPr>
          <w:rFonts w:cs="Arial"/>
          <w:b/>
          <w:szCs w:val="24"/>
        </w:rPr>
        <w:t>Anlage A</w:t>
      </w:r>
      <w:r>
        <w:rPr>
          <w:rFonts w:cs="Arial"/>
          <w:szCs w:val="24"/>
        </w:rPr>
        <w:tab/>
        <w:t>„Angebot“</w:t>
      </w:r>
    </w:p>
    <w:p w14:paraId="0641245E" w14:textId="77777777" w:rsidR="00EB3BF6" w:rsidRDefault="00EB3BF6" w:rsidP="00EB3BF6">
      <w:pPr>
        <w:pStyle w:val="Listenabsatz"/>
        <w:numPr>
          <w:ilvl w:val="1"/>
          <w:numId w:val="5"/>
        </w:numPr>
        <w:spacing w:line="276" w:lineRule="auto"/>
        <w:jc w:val="both"/>
        <w:rPr>
          <w:rFonts w:cs="Arial"/>
          <w:szCs w:val="24"/>
        </w:rPr>
      </w:pPr>
      <w:r>
        <w:rPr>
          <w:rFonts w:cs="Arial"/>
          <w:b/>
          <w:szCs w:val="24"/>
        </w:rPr>
        <w:t>Anlage A1</w:t>
      </w:r>
      <w:r>
        <w:rPr>
          <w:rFonts w:cs="Arial"/>
          <w:szCs w:val="24"/>
        </w:rPr>
        <w:tab/>
        <w:t xml:space="preserve">„Bevollmächtigter Vertreter des Bewerber/Bieters bzw. der </w:t>
      </w:r>
      <w:r>
        <w:rPr>
          <w:rFonts w:cs="Arial"/>
          <w:szCs w:val="24"/>
        </w:rPr>
        <w:br/>
      </w:r>
      <w:r>
        <w:rPr>
          <w:rFonts w:cs="Arial"/>
          <w:szCs w:val="24"/>
        </w:rPr>
        <w:tab/>
      </w:r>
      <w:proofErr w:type="gramStart"/>
      <w:r>
        <w:rPr>
          <w:rFonts w:cs="Arial"/>
          <w:szCs w:val="24"/>
        </w:rPr>
        <w:tab/>
        <w:t xml:space="preserve">  Bewerber</w:t>
      </w:r>
      <w:proofErr w:type="gramEnd"/>
      <w:r>
        <w:rPr>
          <w:rFonts w:cs="Arial"/>
          <w:szCs w:val="24"/>
        </w:rPr>
        <w:t>-/Bietergemeinschaft“</w:t>
      </w:r>
    </w:p>
    <w:p w14:paraId="0C1CDBFB" w14:textId="77777777" w:rsidR="00EB3BF6" w:rsidRDefault="00EB3BF6" w:rsidP="00EB3BF6">
      <w:pPr>
        <w:pStyle w:val="Listenabsatz"/>
        <w:numPr>
          <w:ilvl w:val="1"/>
          <w:numId w:val="5"/>
        </w:numPr>
        <w:spacing w:line="276" w:lineRule="auto"/>
        <w:jc w:val="both"/>
        <w:rPr>
          <w:rFonts w:cs="Arial"/>
          <w:szCs w:val="24"/>
        </w:rPr>
      </w:pPr>
      <w:r>
        <w:rPr>
          <w:rFonts w:cs="Arial"/>
          <w:b/>
          <w:szCs w:val="24"/>
        </w:rPr>
        <w:t>Anlage A2</w:t>
      </w:r>
      <w:r>
        <w:rPr>
          <w:rFonts w:cs="Arial"/>
          <w:szCs w:val="24"/>
        </w:rPr>
        <w:tab/>
        <w:t>„Bietergemeinschaftserklärung“</w:t>
      </w:r>
    </w:p>
    <w:p w14:paraId="4A2FD7A4" w14:textId="77777777" w:rsidR="00EB3BF6" w:rsidRDefault="00EB3BF6" w:rsidP="00EB3BF6">
      <w:pPr>
        <w:pStyle w:val="Listenabsatz"/>
        <w:numPr>
          <w:ilvl w:val="1"/>
          <w:numId w:val="5"/>
        </w:numPr>
        <w:spacing w:line="276" w:lineRule="auto"/>
        <w:jc w:val="both"/>
        <w:rPr>
          <w:rFonts w:cs="Arial"/>
          <w:szCs w:val="24"/>
        </w:rPr>
      </w:pPr>
      <w:r>
        <w:rPr>
          <w:rFonts w:cs="Arial"/>
          <w:b/>
          <w:szCs w:val="24"/>
        </w:rPr>
        <w:t>Anlage A3</w:t>
      </w:r>
      <w:r>
        <w:rPr>
          <w:rFonts w:cs="Arial"/>
          <w:szCs w:val="24"/>
        </w:rPr>
        <w:tab/>
        <w:t>„Verzeichnis zu Leistungen/Teilleistungen der Nachunter-</w:t>
      </w:r>
    </w:p>
    <w:p w14:paraId="287095E8" w14:textId="77777777" w:rsidR="00EB3BF6" w:rsidRDefault="00EB3BF6" w:rsidP="00EB3BF6">
      <w:pPr>
        <w:pStyle w:val="Listenabsatz"/>
        <w:spacing w:line="276" w:lineRule="auto"/>
        <w:ind w:left="1511"/>
        <w:jc w:val="both"/>
        <w:rPr>
          <w:rFonts w:cs="Arial"/>
          <w:szCs w:val="24"/>
        </w:rPr>
      </w:pPr>
      <w:r>
        <w:rPr>
          <w:rFonts w:cs="Arial"/>
          <w:szCs w:val="24"/>
        </w:rPr>
        <w:tab/>
      </w:r>
      <w:r>
        <w:rPr>
          <w:rFonts w:cs="Arial"/>
          <w:szCs w:val="24"/>
        </w:rPr>
        <w:tab/>
        <w:t xml:space="preserve">  </w:t>
      </w:r>
      <w:proofErr w:type="spellStart"/>
      <w:r>
        <w:rPr>
          <w:rFonts w:cs="Arial"/>
          <w:szCs w:val="24"/>
        </w:rPr>
        <w:t>nehmer</w:t>
      </w:r>
      <w:proofErr w:type="spellEnd"/>
      <w:r>
        <w:rPr>
          <w:rFonts w:cs="Arial"/>
          <w:szCs w:val="24"/>
        </w:rPr>
        <w:t xml:space="preserve"> (Unterauftragnehmer)“</w:t>
      </w:r>
    </w:p>
    <w:p w14:paraId="0233AB45" w14:textId="77777777" w:rsidR="00EB3BF6" w:rsidRDefault="00EB3BF6" w:rsidP="00EB3BF6">
      <w:pPr>
        <w:pStyle w:val="Listenabsatz"/>
        <w:numPr>
          <w:ilvl w:val="1"/>
          <w:numId w:val="5"/>
        </w:numPr>
        <w:spacing w:line="276" w:lineRule="auto"/>
        <w:jc w:val="both"/>
        <w:rPr>
          <w:rFonts w:cs="Arial"/>
          <w:szCs w:val="24"/>
        </w:rPr>
      </w:pPr>
      <w:r>
        <w:rPr>
          <w:rFonts w:cs="Arial"/>
          <w:b/>
          <w:szCs w:val="24"/>
        </w:rPr>
        <w:t>Anlage A4</w:t>
      </w:r>
      <w:r>
        <w:rPr>
          <w:rFonts w:cs="Arial"/>
          <w:b/>
          <w:szCs w:val="24"/>
        </w:rPr>
        <w:tab/>
      </w:r>
      <w:r>
        <w:rPr>
          <w:rFonts w:cs="Arial"/>
          <w:szCs w:val="24"/>
        </w:rPr>
        <w:t>„Erklärung zur Eignungsleihe“</w:t>
      </w:r>
    </w:p>
    <w:p w14:paraId="133E1C35" w14:textId="77777777" w:rsidR="00EB3BF6" w:rsidRDefault="00EB3BF6" w:rsidP="00EB3BF6">
      <w:pPr>
        <w:pStyle w:val="Listenabsatz"/>
        <w:numPr>
          <w:ilvl w:val="1"/>
          <w:numId w:val="5"/>
        </w:numPr>
        <w:spacing w:line="276" w:lineRule="auto"/>
        <w:jc w:val="both"/>
        <w:rPr>
          <w:rFonts w:cs="Arial"/>
          <w:szCs w:val="24"/>
        </w:rPr>
      </w:pPr>
      <w:r>
        <w:rPr>
          <w:rFonts w:cs="Arial"/>
          <w:b/>
          <w:szCs w:val="24"/>
        </w:rPr>
        <w:t>Anlage A5</w:t>
      </w:r>
      <w:r>
        <w:rPr>
          <w:rFonts w:cs="Arial"/>
          <w:b/>
          <w:szCs w:val="24"/>
        </w:rPr>
        <w:tab/>
      </w:r>
      <w:r>
        <w:rPr>
          <w:rFonts w:cs="Arial"/>
          <w:szCs w:val="24"/>
        </w:rPr>
        <w:t>„Verpflichtungserklärung Drittunternehmen“</w:t>
      </w:r>
    </w:p>
    <w:p w14:paraId="50CCE231" w14:textId="77777777" w:rsidR="00EB3BF6" w:rsidRDefault="00EB3BF6" w:rsidP="00EB3BF6">
      <w:pPr>
        <w:pStyle w:val="Listenabsatz"/>
        <w:numPr>
          <w:ilvl w:val="1"/>
          <w:numId w:val="5"/>
        </w:numPr>
        <w:spacing w:line="276" w:lineRule="auto"/>
        <w:jc w:val="both"/>
        <w:rPr>
          <w:rFonts w:cs="Arial"/>
          <w:szCs w:val="24"/>
        </w:rPr>
      </w:pPr>
      <w:r>
        <w:rPr>
          <w:rFonts w:cs="Arial"/>
          <w:b/>
          <w:szCs w:val="24"/>
        </w:rPr>
        <w:t>Anlage A6</w:t>
      </w:r>
      <w:r>
        <w:rPr>
          <w:rFonts w:cs="Arial"/>
          <w:b/>
          <w:szCs w:val="24"/>
        </w:rPr>
        <w:tab/>
      </w:r>
      <w:r>
        <w:rPr>
          <w:rFonts w:cs="Arial"/>
          <w:szCs w:val="24"/>
        </w:rPr>
        <w:t>„Eigenerklärung – Allgemeine Eignungsanforderungen“</w:t>
      </w:r>
    </w:p>
    <w:p w14:paraId="5B8D5DC9" w14:textId="0CB50691" w:rsidR="009B27EC" w:rsidRPr="009B27EC" w:rsidRDefault="009B27EC" w:rsidP="009B27EC">
      <w:pPr>
        <w:pStyle w:val="Listenabsatz"/>
        <w:numPr>
          <w:ilvl w:val="1"/>
          <w:numId w:val="5"/>
        </w:numPr>
        <w:spacing w:line="276" w:lineRule="auto"/>
        <w:rPr>
          <w:rFonts w:cs="Arial"/>
          <w:b/>
          <w:szCs w:val="24"/>
        </w:rPr>
      </w:pPr>
      <w:r w:rsidRPr="009B27EC">
        <w:rPr>
          <w:rFonts w:cs="Arial"/>
          <w:b/>
          <w:szCs w:val="24"/>
        </w:rPr>
        <w:t>Anlage A6</w:t>
      </w:r>
      <w:r w:rsidRPr="009B27EC">
        <w:rPr>
          <w:rFonts w:cs="Arial"/>
          <w:b/>
          <w:szCs w:val="24"/>
        </w:rPr>
        <w:tab/>
        <w:t xml:space="preserve"> </w:t>
      </w:r>
      <w:r w:rsidRPr="009B27EC">
        <w:rPr>
          <w:rFonts w:cs="Arial"/>
          <w:szCs w:val="24"/>
        </w:rPr>
        <w:t>Anhang „Eigenerklärung – Weitere Angaben zum Bieter“</w:t>
      </w:r>
    </w:p>
    <w:p w14:paraId="5F0E4079" w14:textId="77777777" w:rsidR="00EB3BF6" w:rsidRDefault="00EB3BF6" w:rsidP="00EB3BF6">
      <w:pPr>
        <w:pStyle w:val="Listenabsatz"/>
        <w:numPr>
          <w:ilvl w:val="1"/>
          <w:numId w:val="5"/>
        </w:numPr>
        <w:tabs>
          <w:tab w:val="left" w:pos="1560"/>
        </w:tabs>
        <w:spacing w:line="276" w:lineRule="auto"/>
        <w:ind w:left="1560" w:hanging="426"/>
        <w:jc w:val="both"/>
        <w:rPr>
          <w:rFonts w:cs="Arial"/>
          <w:szCs w:val="24"/>
        </w:rPr>
      </w:pPr>
      <w:r>
        <w:rPr>
          <w:rFonts w:cs="Arial"/>
          <w:b/>
          <w:szCs w:val="24"/>
        </w:rPr>
        <w:t>Anlage A7</w:t>
      </w:r>
      <w:r>
        <w:rPr>
          <w:rFonts w:cs="Arial"/>
          <w:b/>
          <w:szCs w:val="24"/>
        </w:rPr>
        <w:tab/>
      </w:r>
      <w:r>
        <w:rPr>
          <w:rFonts w:cs="Arial"/>
          <w:szCs w:val="24"/>
        </w:rPr>
        <w:t>„Eigenerklärung zur wirtschaftlichen und finanziellen</w:t>
      </w:r>
    </w:p>
    <w:p w14:paraId="40CC5785" w14:textId="77777777" w:rsidR="00EB3BF6" w:rsidRDefault="00EB3BF6" w:rsidP="00EB3BF6">
      <w:pPr>
        <w:pStyle w:val="Listenabsatz"/>
        <w:tabs>
          <w:tab w:val="left" w:pos="1560"/>
        </w:tabs>
        <w:spacing w:line="276" w:lineRule="auto"/>
        <w:ind w:left="1560"/>
        <w:jc w:val="both"/>
        <w:rPr>
          <w:rFonts w:cs="Arial"/>
          <w:szCs w:val="24"/>
        </w:rPr>
      </w:pPr>
      <w:r>
        <w:rPr>
          <w:rFonts w:cs="Arial"/>
          <w:b/>
          <w:szCs w:val="24"/>
        </w:rPr>
        <w:tab/>
      </w:r>
      <w:r>
        <w:rPr>
          <w:rFonts w:cs="Arial"/>
          <w:b/>
          <w:szCs w:val="24"/>
        </w:rPr>
        <w:tab/>
        <w:t xml:space="preserve">  </w:t>
      </w:r>
      <w:r>
        <w:rPr>
          <w:rFonts w:cs="Arial"/>
          <w:szCs w:val="24"/>
        </w:rPr>
        <w:t>Leistungsfähigkeit“</w:t>
      </w:r>
    </w:p>
    <w:p w14:paraId="7A4662ED" w14:textId="77777777" w:rsidR="00EB3BF6" w:rsidRDefault="00EB3BF6" w:rsidP="00EB3BF6">
      <w:pPr>
        <w:pStyle w:val="Listenabsatz"/>
        <w:numPr>
          <w:ilvl w:val="1"/>
          <w:numId w:val="5"/>
        </w:numPr>
        <w:spacing w:line="276" w:lineRule="auto"/>
        <w:jc w:val="both"/>
        <w:rPr>
          <w:rFonts w:cs="Arial"/>
          <w:szCs w:val="24"/>
        </w:rPr>
      </w:pPr>
      <w:r>
        <w:rPr>
          <w:rFonts w:cs="Arial"/>
          <w:b/>
          <w:szCs w:val="24"/>
        </w:rPr>
        <w:t>Anlage A8</w:t>
      </w:r>
      <w:r>
        <w:rPr>
          <w:rFonts w:cs="Arial"/>
          <w:b/>
          <w:szCs w:val="24"/>
        </w:rPr>
        <w:tab/>
      </w:r>
      <w:r>
        <w:rPr>
          <w:rFonts w:cs="Arial"/>
          <w:szCs w:val="24"/>
        </w:rPr>
        <w:t>„Eigenerklärung – Besondere Eignungsanforderungen“</w:t>
      </w:r>
    </w:p>
    <w:p w14:paraId="794E2797" w14:textId="77777777" w:rsidR="00EB3BF6" w:rsidRDefault="00EB3BF6" w:rsidP="00EB3BF6">
      <w:pPr>
        <w:pStyle w:val="Listenabsatz"/>
        <w:numPr>
          <w:ilvl w:val="1"/>
          <w:numId w:val="5"/>
        </w:numPr>
        <w:spacing w:line="276" w:lineRule="auto"/>
        <w:jc w:val="both"/>
        <w:rPr>
          <w:rFonts w:cs="Arial"/>
          <w:szCs w:val="24"/>
        </w:rPr>
      </w:pPr>
      <w:r>
        <w:rPr>
          <w:rFonts w:cs="Arial"/>
          <w:b/>
          <w:szCs w:val="24"/>
        </w:rPr>
        <w:t>Anlage A9</w:t>
      </w:r>
      <w:r>
        <w:rPr>
          <w:rFonts w:cs="Arial"/>
          <w:b/>
          <w:szCs w:val="24"/>
        </w:rPr>
        <w:tab/>
      </w:r>
      <w:r>
        <w:rPr>
          <w:rFonts w:cs="Arial"/>
          <w:szCs w:val="24"/>
        </w:rPr>
        <w:t>„Preisblatt“</w:t>
      </w:r>
    </w:p>
    <w:p w14:paraId="079ECA8B" w14:textId="77777777" w:rsidR="00F66EDB" w:rsidRDefault="00EB3BF6" w:rsidP="00EB3BF6">
      <w:pPr>
        <w:pStyle w:val="Listenabsatz"/>
        <w:numPr>
          <w:ilvl w:val="1"/>
          <w:numId w:val="5"/>
        </w:numPr>
        <w:spacing w:line="276" w:lineRule="auto"/>
        <w:jc w:val="both"/>
        <w:rPr>
          <w:rFonts w:cs="Arial"/>
          <w:szCs w:val="24"/>
        </w:rPr>
      </w:pPr>
      <w:r>
        <w:rPr>
          <w:rFonts w:cs="Arial"/>
          <w:b/>
          <w:szCs w:val="24"/>
        </w:rPr>
        <w:t>Anlage A10</w:t>
      </w:r>
      <w:r>
        <w:rPr>
          <w:rFonts w:cs="Arial"/>
          <w:szCs w:val="24"/>
        </w:rPr>
        <w:tab/>
        <w:t>„</w:t>
      </w:r>
      <w:r w:rsidR="00F66EDB">
        <w:rPr>
          <w:rFonts w:cs="Arial"/>
          <w:szCs w:val="24"/>
        </w:rPr>
        <w:t>V</w:t>
      </w:r>
      <w:r>
        <w:rPr>
          <w:rFonts w:cs="Arial"/>
          <w:szCs w:val="24"/>
        </w:rPr>
        <w:t xml:space="preserve">ertrag </w:t>
      </w:r>
      <w:r w:rsidR="00F66EDB">
        <w:rPr>
          <w:rFonts w:cs="Arial"/>
          <w:szCs w:val="24"/>
        </w:rPr>
        <w:t xml:space="preserve">über die Nutzung und den Support der </w:t>
      </w:r>
    </w:p>
    <w:p w14:paraId="471A5AB8" w14:textId="2B6A3F58" w:rsidR="00EB3BF6" w:rsidRDefault="00F66EDB" w:rsidP="008026EF">
      <w:pPr>
        <w:pStyle w:val="Listenabsatz"/>
        <w:spacing w:line="276" w:lineRule="auto"/>
        <w:ind w:left="2219" w:firstLine="613"/>
        <w:jc w:val="both"/>
        <w:rPr>
          <w:rFonts w:cs="Arial"/>
          <w:szCs w:val="24"/>
        </w:rPr>
      </w:pPr>
      <w:r>
        <w:rPr>
          <w:rFonts w:cs="Arial"/>
          <w:b/>
          <w:szCs w:val="24"/>
        </w:rPr>
        <w:t xml:space="preserve"> </w:t>
      </w:r>
      <w:r w:rsidR="00EB3BF6">
        <w:rPr>
          <w:rFonts w:cs="Arial"/>
          <w:szCs w:val="24"/>
        </w:rPr>
        <w:t>SUSE-Produkte“ inklusive Anlagen und Anh</w:t>
      </w:r>
      <w:r w:rsidR="00711EB1">
        <w:rPr>
          <w:rFonts w:cs="Arial"/>
          <w:szCs w:val="24"/>
        </w:rPr>
        <w:t>ang</w:t>
      </w:r>
    </w:p>
    <w:bookmarkEnd w:id="2"/>
    <w:p w14:paraId="59171E02" w14:textId="77777777" w:rsidR="00EB3BF6" w:rsidRDefault="00EB3BF6" w:rsidP="00EB3BF6">
      <w:pPr>
        <w:spacing w:line="276" w:lineRule="auto"/>
        <w:jc w:val="both"/>
        <w:rPr>
          <w:rFonts w:cs="Arial"/>
          <w:szCs w:val="24"/>
        </w:rPr>
      </w:pPr>
    </w:p>
    <w:p w14:paraId="5864CA28" w14:textId="77777777" w:rsidR="00EB3BF6" w:rsidRPr="00EB3BF6" w:rsidRDefault="00EB3BF6" w:rsidP="00EB3BF6">
      <w:pPr>
        <w:spacing w:line="276" w:lineRule="auto"/>
        <w:jc w:val="both"/>
        <w:rPr>
          <w:rFonts w:cs="Arial"/>
          <w:szCs w:val="24"/>
        </w:rPr>
      </w:pPr>
    </w:p>
    <w:sectPr w:rsidR="00EB3BF6" w:rsidRPr="00EB3BF6">
      <w:headerReference w:type="default" r:id="rId12"/>
      <w:footerReference w:type="default" r:id="rId13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3A943" w14:textId="77777777" w:rsidR="00BF1BFE" w:rsidRDefault="00D218D5">
      <w:r>
        <w:separator/>
      </w:r>
    </w:p>
  </w:endnote>
  <w:endnote w:type="continuationSeparator" w:id="0">
    <w:p w14:paraId="6B4CFB2E" w14:textId="77777777" w:rsidR="00BF1BFE" w:rsidRDefault="00D21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Cs w:val="24"/>
      </w:rPr>
      <w:id w:val="-246578001"/>
      <w:docPartObj>
        <w:docPartGallery w:val="Page Numbers (Bottom of Page)"/>
        <w:docPartUnique/>
      </w:docPartObj>
    </w:sdtPr>
    <w:sdtEndPr/>
    <w:sdtContent>
      <w:sdt>
        <w:sdtPr>
          <w:rPr>
            <w:szCs w:val="24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DE2D213" w14:textId="77777777" w:rsidR="00BF1BFE" w:rsidRDefault="00D218D5">
            <w:pPr>
              <w:pStyle w:val="Fuzeile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Seite </w:t>
            </w:r>
            <w:r>
              <w:rPr>
                <w:bCs/>
                <w:szCs w:val="24"/>
              </w:rPr>
              <w:fldChar w:fldCharType="begin"/>
            </w:r>
            <w:r>
              <w:rPr>
                <w:bCs/>
                <w:szCs w:val="24"/>
              </w:rPr>
              <w:instrText>PAGE</w:instrText>
            </w:r>
            <w:r>
              <w:rPr>
                <w:bCs/>
                <w:szCs w:val="24"/>
              </w:rPr>
              <w:fldChar w:fldCharType="separate"/>
            </w:r>
            <w:r>
              <w:rPr>
                <w:bCs/>
                <w:noProof/>
                <w:szCs w:val="24"/>
              </w:rPr>
              <w:t>3</w:t>
            </w:r>
            <w:r>
              <w:rPr>
                <w:bCs/>
                <w:szCs w:val="24"/>
              </w:rPr>
              <w:fldChar w:fldCharType="end"/>
            </w:r>
            <w:r>
              <w:rPr>
                <w:szCs w:val="24"/>
              </w:rPr>
              <w:t xml:space="preserve"> von </w:t>
            </w:r>
            <w:r>
              <w:rPr>
                <w:bCs/>
                <w:szCs w:val="24"/>
              </w:rPr>
              <w:fldChar w:fldCharType="begin"/>
            </w:r>
            <w:r>
              <w:rPr>
                <w:bCs/>
                <w:szCs w:val="24"/>
              </w:rPr>
              <w:instrText>NUMPAGES</w:instrText>
            </w:r>
            <w:r>
              <w:rPr>
                <w:bCs/>
                <w:szCs w:val="24"/>
              </w:rPr>
              <w:fldChar w:fldCharType="separate"/>
            </w:r>
            <w:r>
              <w:rPr>
                <w:bCs/>
                <w:noProof/>
                <w:szCs w:val="24"/>
              </w:rPr>
              <w:t>4</w:t>
            </w:r>
            <w:r>
              <w:rPr>
                <w:bCs/>
                <w:szCs w:val="24"/>
              </w:rPr>
              <w:fldChar w:fldCharType="end"/>
            </w:r>
          </w:p>
        </w:sdtContent>
      </w:sdt>
    </w:sdtContent>
  </w:sdt>
  <w:p w14:paraId="31A2091B" w14:textId="77777777" w:rsidR="00BF1BFE" w:rsidRDefault="00BF1B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59481" w14:textId="77777777" w:rsidR="00BF1BFE" w:rsidRDefault="00D218D5">
      <w:r>
        <w:separator/>
      </w:r>
    </w:p>
  </w:footnote>
  <w:footnote w:type="continuationSeparator" w:id="0">
    <w:p w14:paraId="700EFC73" w14:textId="77777777" w:rsidR="00BF1BFE" w:rsidRDefault="00D218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39C23" w14:textId="682C97B7" w:rsidR="00BF1BFE" w:rsidRPr="00EB3BF6" w:rsidRDefault="00D218D5">
    <w:pPr>
      <w:rPr>
        <w:rFonts w:cs="Arial"/>
        <w:b/>
        <w:bCs/>
        <w:sz w:val="22"/>
        <w:szCs w:val="22"/>
      </w:rPr>
    </w:pPr>
    <w:r>
      <w:rPr>
        <w:noProof/>
      </w:rPr>
      <w:drawing>
        <wp:anchor distT="0" distB="0" distL="114300" distR="114300" simplePos="0" relativeHeight="251659776" behindDoc="0" locked="0" layoutInCell="1" allowOverlap="1" wp14:anchorId="34954CC5" wp14:editId="5EAEE7B3">
          <wp:simplePos x="0" y="0"/>
          <wp:positionH relativeFrom="column">
            <wp:posOffset>3510813</wp:posOffset>
          </wp:positionH>
          <wp:positionV relativeFrom="paragraph">
            <wp:posOffset>-165126</wp:posOffset>
          </wp:positionV>
          <wp:extent cx="2658110" cy="609600"/>
          <wp:effectExtent l="0" t="0" r="8890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B3BF6">
      <w:rPr>
        <w:rFonts w:cs="Arial"/>
        <w:b/>
        <w:bCs/>
      </w:rPr>
      <w:t xml:space="preserve">BW </w:t>
    </w:r>
    <w:r w:rsidR="00C2569E" w:rsidRPr="00EB3BF6">
      <w:rPr>
        <w:rFonts w:cs="Arial"/>
        <w:b/>
        <w:bCs/>
      </w:rPr>
      <w:t>0</w:t>
    </w:r>
    <w:r w:rsidR="00EB3BF6" w:rsidRPr="00EB3BF6">
      <w:rPr>
        <w:rFonts w:cs="Arial"/>
        <w:b/>
        <w:bCs/>
      </w:rPr>
      <w:t>1</w:t>
    </w:r>
    <w:r w:rsidRPr="00EB3BF6">
      <w:rPr>
        <w:rFonts w:cs="Arial"/>
        <w:b/>
        <w:bCs/>
      </w:rPr>
      <w:t>/2</w:t>
    </w:r>
    <w:r w:rsidR="00EB3BF6" w:rsidRPr="00EB3BF6">
      <w:rPr>
        <w:rFonts w:cs="Arial"/>
        <w:b/>
        <w:bCs/>
      </w:rPr>
      <w:t>6</w:t>
    </w:r>
    <w:r w:rsidRPr="00EB3BF6">
      <w:rPr>
        <w:rFonts w:cs="Arial"/>
        <w:b/>
        <w:bCs/>
      </w:rPr>
      <w:t xml:space="preserve">   </w:t>
    </w:r>
    <w:r w:rsidR="00EB3BF6" w:rsidRPr="00EB3BF6">
      <w:rPr>
        <w:rFonts w:cs="Arial"/>
        <w:b/>
        <w:bCs/>
      </w:rPr>
      <w:t>2</w:t>
    </w:r>
    <w:r w:rsidR="00EB3BF6">
      <w:rPr>
        <w:rFonts w:cs="Arial"/>
        <w:b/>
        <w:bCs/>
      </w:rPr>
      <w:t>1</w:t>
    </w:r>
    <w:r w:rsidR="00EB3BF6" w:rsidRPr="00EB3BF6">
      <w:rPr>
        <w:rFonts w:cs="Arial"/>
        <w:b/>
        <w:bCs/>
      </w:rPr>
      <w:t>.04.2026</w:t>
    </w:r>
  </w:p>
  <w:p w14:paraId="2F288CE7" w14:textId="44475F29" w:rsidR="00BF1BFE" w:rsidRPr="00EB3BF6" w:rsidRDefault="00D218D5" w:rsidP="00C2569E">
    <w:pPr>
      <w:ind w:right="-569"/>
      <w:rPr>
        <w:rFonts w:cs="Arial"/>
        <w:sz w:val="20"/>
      </w:rPr>
    </w:pPr>
    <w:r w:rsidRPr="00EB3BF6">
      <w:rPr>
        <w:rFonts w:cs="Arial"/>
        <w:sz w:val="20"/>
      </w:rPr>
      <w:t>„</w:t>
    </w:r>
    <w:bookmarkStart w:id="3" w:name="_Hlk223503138"/>
    <w:r w:rsidR="00F66EDB">
      <w:rPr>
        <w:rFonts w:cs="Arial"/>
        <w:sz w:val="20"/>
      </w:rPr>
      <w:t xml:space="preserve">Nutzung und Support der </w:t>
    </w:r>
    <w:r w:rsidR="00EB3BF6" w:rsidRPr="00EB3BF6">
      <w:rPr>
        <w:rFonts w:cs="Arial"/>
        <w:sz w:val="20"/>
      </w:rPr>
      <w:t>SUSE-Produkte</w:t>
    </w:r>
    <w:bookmarkEnd w:id="3"/>
    <w:r w:rsidR="00C2569E" w:rsidRPr="00EB3BF6">
      <w:rPr>
        <w:rFonts w:cs="Arial"/>
        <w:sz w:val="20"/>
      </w:rPr>
      <w:t>“</w:t>
    </w:r>
  </w:p>
  <w:p w14:paraId="733655E4" w14:textId="77777777" w:rsidR="000D550C" w:rsidRPr="00EB3BF6" w:rsidRDefault="000D550C" w:rsidP="00C2569E">
    <w:pPr>
      <w:ind w:right="-569"/>
      <w:rPr>
        <w:rFonts w:cs="Arial"/>
        <w:sz w:val="20"/>
      </w:rPr>
    </w:pPr>
  </w:p>
  <w:p w14:paraId="765BBEEA" w14:textId="77777777" w:rsidR="000D550C" w:rsidRPr="00EB3BF6" w:rsidRDefault="000D550C" w:rsidP="00C2569E">
    <w:pPr>
      <w:ind w:right="-569"/>
      <w:rPr>
        <w:rFonts w:cs="Arial"/>
        <w:sz w:val="20"/>
      </w:rPr>
    </w:pPr>
  </w:p>
  <w:p w14:paraId="0562D234" w14:textId="77777777" w:rsidR="000D550C" w:rsidRPr="00EB3BF6" w:rsidRDefault="000D550C" w:rsidP="00C2569E">
    <w:pPr>
      <w:ind w:right="-56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E6FDF"/>
    <w:multiLevelType w:val="hybridMultilevel"/>
    <w:tmpl w:val="166456AA"/>
    <w:lvl w:ilvl="0" w:tplc="0407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9F456AA"/>
    <w:multiLevelType w:val="hybridMultilevel"/>
    <w:tmpl w:val="CEC4CED6"/>
    <w:lvl w:ilvl="0" w:tplc="FB0814CA">
      <w:start w:val="2"/>
      <w:numFmt w:val="upperRoman"/>
      <w:lvlText w:val="%1."/>
      <w:lvlJc w:val="left"/>
      <w:pPr>
        <w:ind w:left="2847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207" w:hanging="360"/>
      </w:pPr>
    </w:lvl>
    <w:lvl w:ilvl="2" w:tplc="0407001B" w:tentative="1">
      <w:start w:val="1"/>
      <w:numFmt w:val="lowerRoman"/>
      <w:lvlText w:val="%3."/>
      <w:lvlJc w:val="right"/>
      <w:pPr>
        <w:ind w:left="3927" w:hanging="180"/>
      </w:pPr>
    </w:lvl>
    <w:lvl w:ilvl="3" w:tplc="0407000F" w:tentative="1">
      <w:start w:val="1"/>
      <w:numFmt w:val="decimal"/>
      <w:lvlText w:val="%4."/>
      <w:lvlJc w:val="left"/>
      <w:pPr>
        <w:ind w:left="4647" w:hanging="360"/>
      </w:pPr>
    </w:lvl>
    <w:lvl w:ilvl="4" w:tplc="04070019" w:tentative="1">
      <w:start w:val="1"/>
      <w:numFmt w:val="lowerLetter"/>
      <w:lvlText w:val="%5."/>
      <w:lvlJc w:val="left"/>
      <w:pPr>
        <w:ind w:left="5367" w:hanging="360"/>
      </w:pPr>
    </w:lvl>
    <w:lvl w:ilvl="5" w:tplc="0407001B" w:tentative="1">
      <w:start w:val="1"/>
      <w:numFmt w:val="lowerRoman"/>
      <w:lvlText w:val="%6."/>
      <w:lvlJc w:val="right"/>
      <w:pPr>
        <w:ind w:left="6087" w:hanging="180"/>
      </w:pPr>
    </w:lvl>
    <w:lvl w:ilvl="6" w:tplc="0407000F" w:tentative="1">
      <w:start w:val="1"/>
      <w:numFmt w:val="decimal"/>
      <w:lvlText w:val="%7."/>
      <w:lvlJc w:val="left"/>
      <w:pPr>
        <w:ind w:left="6807" w:hanging="360"/>
      </w:pPr>
    </w:lvl>
    <w:lvl w:ilvl="7" w:tplc="04070019" w:tentative="1">
      <w:start w:val="1"/>
      <w:numFmt w:val="lowerLetter"/>
      <w:lvlText w:val="%8."/>
      <w:lvlJc w:val="left"/>
      <w:pPr>
        <w:ind w:left="7527" w:hanging="360"/>
      </w:pPr>
    </w:lvl>
    <w:lvl w:ilvl="8" w:tplc="0407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25AF65EA"/>
    <w:multiLevelType w:val="hybridMultilevel"/>
    <w:tmpl w:val="12E40AA8"/>
    <w:lvl w:ilvl="0" w:tplc="0407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3" w15:restartNumberingAfterBreak="0">
    <w:nsid w:val="290734DC"/>
    <w:multiLevelType w:val="hybridMultilevel"/>
    <w:tmpl w:val="48FC6EC2"/>
    <w:lvl w:ilvl="0" w:tplc="04070003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4" w15:restartNumberingAfterBreak="0">
    <w:nsid w:val="526D728E"/>
    <w:multiLevelType w:val="hybridMultilevel"/>
    <w:tmpl w:val="01987C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984544D"/>
    <w:multiLevelType w:val="hybridMultilevel"/>
    <w:tmpl w:val="D8582A04"/>
    <w:lvl w:ilvl="0" w:tplc="04070005">
      <w:start w:val="1"/>
      <w:numFmt w:val="bullet"/>
      <w:lvlText w:val=""/>
      <w:lvlJc w:val="left"/>
      <w:pPr>
        <w:ind w:left="791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ind w:left="1511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6" w15:restartNumberingAfterBreak="0">
    <w:nsid w:val="72F20918"/>
    <w:multiLevelType w:val="hybridMultilevel"/>
    <w:tmpl w:val="E1C269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5718544">
    <w:abstractNumId w:val="4"/>
  </w:num>
  <w:num w:numId="2" w16cid:durableId="373426753">
    <w:abstractNumId w:val="0"/>
  </w:num>
  <w:num w:numId="3" w16cid:durableId="1274291640">
    <w:abstractNumId w:val="6"/>
  </w:num>
  <w:num w:numId="4" w16cid:durableId="971905306">
    <w:abstractNumId w:val="1"/>
  </w:num>
  <w:num w:numId="5" w16cid:durableId="1967547043">
    <w:abstractNumId w:val="5"/>
  </w:num>
  <w:num w:numId="6" w16cid:durableId="2015574275">
    <w:abstractNumId w:val="2"/>
  </w:num>
  <w:num w:numId="7" w16cid:durableId="2098056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1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spinCount="100000" w:hashValue="r5HcCdaKdftWerB1shz1hRtoCW2K0zJICqFgthc5kCOK2c+2VtJ06FUTxUMn/STsll5pVB5ZC/KJ0DoCaJz2jQ==" w:saltValue="5stGuh8uOqAflXfIAd+PRQ==" w:algorithmName="SHA-512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9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BFE"/>
    <w:rsid w:val="00041473"/>
    <w:rsid w:val="00055616"/>
    <w:rsid w:val="0005753D"/>
    <w:rsid w:val="000C4CD5"/>
    <w:rsid w:val="000D550C"/>
    <w:rsid w:val="000E4246"/>
    <w:rsid w:val="001170DB"/>
    <w:rsid w:val="0012274F"/>
    <w:rsid w:val="00194DCD"/>
    <w:rsid w:val="001D5EF5"/>
    <w:rsid w:val="00212448"/>
    <w:rsid w:val="0023473C"/>
    <w:rsid w:val="002673C8"/>
    <w:rsid w:val="002C0D9F"/>
    <w:rsid w:val="002C5224"/>
    <w:rsid w:val="003607DF"/>
    <w:rsid w:val="00376100"/>
    <w:rsid w:val="0038496A"/>
    <w:rsid w:val="003C63E0"/>
    <w:rsid w:val="003D2648"/>
    <w:rsid w:val="004354C6"/>
    <w:rsid w:val="004371CA"/>
    <w:rsid w:val="004B0A50"/>
    <w:rsid w:val="00502C20"/>
    <w:rsid w:val="00574396"/>
    <w:rsid w:val="00590AF3"/>
    <w:rsid w:val="005926B8"/>
    <w:rsid w:val="005B5660"/>
    <w:rsid w:val="005C0C59"/>
    <w:rsid w:val="006177B3"/>
    <w:rsid w:val="00672E29"/>
    <w:rsid w:val="00690EC5"/>
    <w:rsid w:val="006916CB"/>
    <w:rsid w:val="00711EB1"/>
    <w:rsid w:val="00753BAB"/>
    <w:rsid w:val="007703C9"/>
    <w:rsid w:val="00775053"/>
    <w:rsid w:val="007A0B40"/>
    <w:rsid w:val="007A579F"/>
    <w:rsid w:val="007C14EF"/>
    <w:rsid w:val="007F1319"/>
    <w:rsid w:val="008026EF"/>
    <w:rsid w:val="00803801"/>
    <w:rsid w:val="008741E4"/>
    <w:rsid w:val="008745CE"/>
    <w:rsid w:val="008963CD"/>
    <w:rsid w:val="008D0369"/>
    <w:rsid w:val="008D331E"/>
    <w:rsid w:val="009B27EC"/>
    <w:rsid w:val="00A007AF"/>
    <w:rsid w:val="00A55A7B"/>
    <w:rsid w:val="00A70C59"/>
    <w:rsid w:val="00B0186E"/>
    <w:rsid w:val="00B75737"/>
    <w:rsid w:val="00B90A39"/>
    <w:rsid w:val="00BB09FE"/>
    <w:rsid w:val="00BE6900"/>
    <w:rsid w:val="00BF1BFE"/>
    <w:rsid w:val="00C2569E"/>
    <w:rsid w:val="00C426E9"/>
    <w:rsid w:val="00C44F57"/>
    <w:rsid w:val="00C53DEE"/>
    <w:rsid w:val="00C64497"/>
    <w:rsid w:val="00C76528"/>
    <w:rsid w:val="00CC02A7"/>
    <w:rsid w:val="00D218D5"/>
    <w:rsid w:val="00D57F0D"/>
    <w:rsid w:val="00DA5061"/>
    <w:rsid w:val="00DA6338"/>
    <w:rsid w:val="00DE5445"/>
    <w:rsid w:val="00E00847"/>
    <w:rsid w:val="00E45DCC"/>
    <w:rsid w:val="00E60643"/>
    <w:rsid w:val="00EB3BF6"/>
    <w:rsid w:val="00ED3C86"/>
    <w:rsid w:val="00F0156E"/>
    <w:rsid w:val="00F06F2D"/>
    <w:rsid w:val="00F2729D"/>
    <w:rsid w:val="00F62860"/>
    <w:rsid w:val="00F66EDB"/>
    <w:rsid w:val="00F72441"/>
    <w:rsid w:val="00F80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9201"/>
    <o:shapelayout v:ext="edit">
      <o:idmap v:ext="edit" data="1"/>
    </o:shapelayout>
  </w:shapeDefaults>
  <w:decimalSymbol w:val=","/>
  <w:listSeparator w:val=";"/>
  <w14:docId w14:val="1752FF75"/>
  <w15:chartTrackingRefBased/>
  <w15:docId w15:val="{A7E8DAEC-264F-49E6-BC0D-DB3A7F8C9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Arial12ptBlockZeilenabstand15Zeilen">
    <w:name w:val="Formatvorlage Arial 12 pt Block Zeilenabstand:  15 Zeilen"/>
    <w:basedOn w:val="Standard"/>
    <w:pPr>
      <w:spacing w:line="360" w:lineRule="auto"/>
      <w:jc w:val="both"/>
    </w:p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Anschrift">
    <w:name w:val="Anschrift"/>
    <w:basedOn w:val="Standard"/>
    <w:pPr>
      <w:framePr w:w="4933" w:h="2780" w:hRule="exact" w:hSpace="142" w:wrap="around" w:vAnchor="text" w:hAnchor="page" w:x="1155" w:y="97"/>
      <w:ind w:left="210"/>
    </w:pPr>
    <w:rPr>
      <w:sz w:val="20"/>
      <w:szCs w:val="22"/>
    </w:rPr>
  </w:style>
  <w:style w:type="paragraph" w:customStyle="1" w:styleId="zsubject">
    <w:name w:val="zsubject"/>
    <w:basedOn w:val="Textkrper"/>
    <w:semiHidden/>
    <w:pPr>
      <w:spacing w:before="60" w:after="60" w:line="312" w:lineRule="auto"/>
      <w:jc w:val="both"/>
    </w:pPr>
    <w:rPr>
      <w:b/>
      <w:szCs w:val="24"/>
      <w:lang w:eastAsia="en-US"/>
    </w:rPr>
  </w:style>
  <w:style w:type="paragraph" w:styleId="Textkrper">
    <w:name w:val="Body Text"/>
    <w:basedOn w:val="Standard"/>
    <w:pPr>
      <w:spacing w:after="120"/>
    </w:pPr>
  </w:style>
  <w:style w:type="paragraph" w:customStyle="1" w:styleId="Text">
    <w:name w:val="Text"/>
    <w:basedOn w:val="Kopfzeile"/>
    <w:pPr>
      <w:tabs>
        <w:tab w:val="clear" w:pos="4536"/>
        <w:tab w:val="clear" w:pos="9072"/>
      </w:tabs>
      <w:ind w:right="-198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locked/>
    <w:rPr>
      <w:rFonts w:ascii="Arial" w:hAnsi="Arial"/>
      <w:sz w:val="24"/>
    </w:rPr>
  </w:style>
  <w:style w:type="character" w:styleId="Kommentarzeichen">
    <w:name w:val="annotation reference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Pr>
      <w:rFonts w:ascii="Times New Roman" w:hAnsi="Times New Roman"/>
      <w:sz w:val="20"/>
    </w:rPr>
  </w:style>
  <w:style w:type="character" w:customStyle="1" w:styleId="KommentartextZchn">
    <w:name w:val="Kommentartext Zchn"/>
    <w:basedOn w:val="Absatz-Standardschriftart"/>
    <w:link w:val="Kommentartext"/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hAnsi="Arial"/>
      <w:sz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rFonts w:ascii="Arial" w:hAnsi="Arial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Arial" w:hAnsi="Arial"/>
      <w:b/>
      <w:bCs/>
    </w:rPr>
  </w:style>
  <w:style w:type="table" w:styleId="Gitternetztabelle4Akzent5">
    <w:name w:val="Grid Table 4 Accent 5"/>
    <w:basedOn w:val="NormaleTabelle"/>
    <w:uiPriority w:val="49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Textkrper-Einzug2">
    <w:name w:val="Body Text Indent 2"/>
    <w:basedOn w:val="Standard"/>
    <w:link w:val="Textkrper-Einzug2Zchn"/>
    <w:pPr>
      <w:spacing w:after="120" w:line="480" w:lineRule="auto"/>
      <w:ind w:left="283"/>
    </w:pPr>
    <w:rPr>
      <w:rFonts w:ascii="Times New Roman" w:hAnsi="Times New Roman"/>
      <w:sz w:val="22"/>
    </w:rPr>
  </w:style>
  <w:style w:type="character" w:customStyle="1" w:styleId="Textkrper-Einzug2Zchn">
    <w:name w:val="Textkörper-Einzug 2 Zchn"/>
    <w:basedOn w:val="Absatz-Standardschriftart"/>
    <w:link w:val="Textkrper-Einzug2"/>
    <w:rPr>
      <w:sz w:val="22"/>
    </w:rPr>
  </w:style>
  <w:style w:type="paragraph" w:styleId="Funotentext">
    <w:name w:val="footnote text"/>
    <w:basedOn w:val="Standard"/>
    <w:link w:val="FunotentextZchn"/>
    <w:uiPriority w:val="99"/>
    <w:semiHidden/>
    <w:unhideWhenUsed/>
    <w:rPr>
      <w:rFonts w:ascii="Times New Roman" w:hAnsi="Times New Roman"/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customStyle="1" w:styleId="Absatz">
    <w:name w:val="Absatz"/>
    <w:basedOn w:val="Standard"/>
    <w:link w:val="AbsatzChar"/>
    <w:qFormat/>
    <w:pPr>
      <w:tabs>
        <w:tab w:val="left" w:pos="2268"/>
        <w:tab w:val="right" w:pos="9639"/>
      </w:tabs>
      <w:spacing w:after="120"/>
      <w:ind w:left="1134"/>
      <w:jc w:val="both"/>
    </w:pPr>
    <w:rPr>
      <w:rFonts w:eastAsiaTheme="minorEastAsia"/>
      <w:sz w:val="22"/>
    </w:rPr>
  </w:style>
  <w:style w:type="character" w:customStyle="1" w:styleId="AbsatzChar">
    <w:name w:val="Absatz Char"/>
    <w:link w:val="Absatz"/>
    <w:rPr>
      <w:rFonts w:ascii="Arial" w:eastAsiaTheme="minorEastAsia" w:hAnsi="Arial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rarbeitung">
    <w:name w:val="Revision"/>
    <w:hidden/>
    <w:uiPriority w:val="99"/>
    <w:semiHidden/>
    <w:rsid w:val="005B5660"/>
    <w:rPr>
      <w:rFonts w:ascii="Arial" w:hAnsi="Arial"/>
      <w:sz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177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tvp.d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010C3C1D3B42439C6BEDCFBD4157DF" ma:contentTypeVersion="4" ma:contentTypeDescription="Ein neues Dokument erstellen." ma:contentTypeScope="" ma:versionID="150a952c70f65dc4545fea0eaf59ff53">
  <xsd:schema xmlns:xsd="http://www.w3.org/2001/XMLSchema" xmlns:xs="http://www.w3.org/2001/XMLSchema" xmlns:p="http://schemas.microsoft.com/office/2006/metadata/properties" xmlns:ns2="5e23866d-510b-4131-b62b-c129ea181472" xmlns:ns3="1df34f53-f081-49d1-95ad-5644b04ac70c" targetNamespace="http://schemas.microsoft.com/office/2006/metadata/properties" ma:root="true" ma:fieldsID="3a422d804b736ecd320e577d9825ccb0" ns2:_="" ns3:_="">
    <xsd:import namespace="5e23866d-510b-4131-b62b-c129ea181472"/>
    <xsd:import namespace="1df34f53-f081-49d1-95ad-5644b04ac7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23866d-510b-4131-b62b-c129ea181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34f53-f081-49d1-95ad-5644b04ac70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B54C87-08F6-4976-8D59-433737C435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1F5F75-961B-4C85-9FAF-06E48D52C8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23866d-510b-4131-b62b-c129ea181472"/>
    <ds:schemaRef ds:uri="1df34f53-f081-49d1-95ad-5644b04ac7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294D4D-12CF-4C02-8CA2-0DEA647DB2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871F90-7155-4AD0-A6AC-9BDBD80DFEEB}">
  <ds:schemaRefs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1df34f53-f081-49d1-95ad-5644b04ac70c"/>
    <ds:schemaRef ds:uri="5e23866d-510b-4131-b62b-c129ea181472"/>
  </ds:schemaRefs>
</ds:datastoreItem>
</file>

<file path=docMetadata/LabelInfo.xml><?xml version="1.0" encoding="utf-8"?>
<clbl:labelList xmlns:clbl="http://schemas.microsoft.com/office/2020/mipLabelMetadata">
  <clbl:label id="{da274632-085e-4675-9aee-046e106337f3}" enabled="1" method="Standard" siteId="{6f036328-9457-4e19-8550-0532f2a0b4c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380</Words>
  <Characters>2765</Characters>
  <Application>Microsoft Office Word</Application>
  <DocSecurity>8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Vergabeverfahren</vt:lpstr>
    </vt:vector>
  </TitlesOfParts>
  <Company>GEZ</Company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Vergabeverfahren</dc:title>
  <dc:subject/>
  <dc:creator>g006135</dc:creator>
  <cp:keywords/>
  <cp:lastModifiedBy>Kerstin Stumpe</cp:lastModifiedBy>
  <cp:revision>2</cp:revision>
  <cp:lastPrinted>2021-02-03T08:52:00Z</cp:lastPrinted>
  <dcterms:created xsi:type="dcterms:W3CDTF">2026-04-20T08:53:00Z</dcterms:created>
  <dcterms:modified xsi:type="dcterms:W3CDTF">2026-04-20T08:53:00Z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0x01010072010C3C1D3B42439C6BEDCFBD4157DF</vt:lpwstr>
  </property>
  <property fmtid="{D5CDD505-2E9C-101B-9397-08002B2CF9AE}" pid="3" name="MSIP_Label_da274632-085e-4675-9aee-046e106337f3_Enabled">
    <vt:lpwstr>true</vt:lpwstr>
  </property>
  <property fmtid="{D5CDD505-2E9C-101B-9397-08002B2CF9AE}" pid="4" name="MSIP_Label_da274632-085e-4675-9aee-046e106337f3_SetDate">
    <vt:lpwstr>2023-04-04T08:17:56Z</vt:lpwstr>
  </property>
  <property fmtid="{D5CDD505-2E9C-101B-9397-08002B2CF9AE}" pid="5" name="MSIP_Label_da274632-085e-4675-9aee-046e106337f3_Method">
    <vt:lpwstr>Standard</vt:lpwstr>
  </property>
  <property fmtid="{D5CDD505-2E9C-101B-9397-08002B2CF9AE}" pid="6" name="MSIP_Label_da274632-085e-4675-9aee-046e106337f3_Name">
    <vt:lpwstr>Intern-Dienstgebrauch</vt:lpwstr>
  </property>
  <property fmtid="{D5CDD505-2E9C-101B-9397-08002B2CF9AE}" pid="7" name="MSIP_Label_da274632-085e-4675-9aee-046e106337f3_SiteId">
    <vt:lpwstr>6f036328-9457-4e19-8550-0532f2a0b4c7</vt:lpwstr>
  </property>
  <property fmtid="{D5CDD505-2E9C-101B-9397-08002B2CF9AE}" pid="8" name="MSIP_Label_da274632-085e-4675-9aee-046e106337f3_ActionId">
    <vt:lpwstr>bb568b30-5059-4adc-becd-16691d8626ea</vt:lpwstr>
  </property>
  <property fmtid="{D5CDD505-2E9C-101B-9397-08002B2CF9AE}" pid="9" name="MSIP_Label_da274632-085e-4675-9aee-046e106337f3_ContentBits">
    <vt:lpwstr>0</vt:lpwstr>
  </property>
</Properties>
</file>